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46176" w14:textId="77777777" w:rsidR="00E01FCF" w:rsidRDefault="00DA577F">
      <w:bookmarkStart w:id="0" w:name="_GoBack"/>
      <w:bookmarkEnd w:id="0"/>
      <w:r>
        <w:t>MEMO FROM NMBODHC</w:t>
      </w:r>
    </w:p>
    <w:p w14:paraId="13EBE16F" w14:textId="77777777" w:rsidR="00D124F7" w:rsidRDefault="00D124F7"/>
    <w:p w14:paraId="5B341293" w14:textId="77777777" w:rsidR="00D124F7" w:rsidRDefault="00D124F7">
      <w:r>
        <w:t>10 March 2017</w:t>
      </w:r>
    </w:p>
    <w:p w14:paraId="77B97488" w14:textId="77777777" w:rsidR="00D124F7" w:rsidRDefault="00D124F7"/>
    <w:p w14:paraId="20B86B29" w14:textId="77777777" w:rsidR="00DA577F" w:rsidRDefault="00DA577F">
      <w:r>
        <w:t>RE:  THIRD PARTY PAYER RECOGNITION OF DENTAL SPECIALISTS</w:t>
      </w:r>
    </w:p>
    <w:p w14:paraId="5DF3D125" w14:textId="77777777" w:rsidR="00DA577F" w:rsidRDefault="00DA577F"/>
    <w:p w14:paraId="6DAB5CB1" w14:textId="77777777" w:rsidR="00DA577F" w:rsidRDefault="00DA577F">
      <w:r>
        <w:t xml:space="preserve">It has come to the </w:t>
      </w:r>
      <w:r w:rsidR="00D124F7">
        <w:t xml:space="preserve">attention of the </w:t>
      </w:r>
      <w:r>
        <w:t>NM Board of Dental Health Care that</w:t>
      </w:r>
      <w:r w:rsidR="00E962A6">
        <w:t xml:space="preserve"> certain third-party payers do</w:t>
      </w:r>
      <w:r>
        <w:t xml:space="preserve"> not recognize dental specialists unless that dentist has a dental specialty license.</w:t>
      </w:r>
    </w:p>
    <w:p w14:paraId="620FF3DA" w14:textId="77777777" w:rsidR="00DA577F" w:rsidRDefault="00DA577F"/>
    <w:p w14:paraId="190ACE49" w14:textId="77777777" w:rsidR="00DA577F" w:rsidRDefault="00DA577F">
      <w:r>
        <w:t xml:space="preserve">There </w:t>
      </w:r>
      <w:r w:rsidR="00E962A6">
        <w:t>are two pathways that a dental specialist</w:t>
      </w:r>
      <w:r>
        <w:t xml:space="preserve"> can get a dental license in NM.  These </w:t>
      </w:r>
      <w:r w:rsidR="00E962A6">
        <w:t>are defined</w:t>
      </w:r>
      <w:r>
        <w:t xml:space="preserve"> in statute and rules.  It </w:t>
      </w:r>
      <w:r w:rsidR="00E5071C">
        <w:t>does not matter which pathway</w:t>
      </w:r>
      <w:r>
        <w:t xml:space="preserve"> a dental spec</w:t>
      </w:r>
      <w:r w:rsidR="00E5071C">
        <w:t>ialist obtains</w:t>
      </w:r>
      <w:r w:rsidR="00D124F7">
        <w:t xml:space="preserve"> their NM dental </w:t>
      </w:r>
      <w:r w:rsidR="008A4E81">
        <w:t>license.  A</w:t>
      </w:r>
      <w:r w:rsidR="00D124F7">
        <w:t>s long as they have graduated and</w:t>
      </w:r>
      <w:r w:rsidR="00E962A6">
        <w:t xml:space="preserve"> have certification from an ADA </w:t>
      </w:r>
      <w:r w:rsidR="00D124F7">
        <w:t>recognized and accredited specialty residency program, they are able to practice, advertise, and announce themselves</w:t>
      </w:r>
      <w:r w:rsidR="0035407F">
        <w:t xml:space="preserve"> to the public</w:t>
      </w:r>
      <w:r w:rsidR="00D124F7">
        <w:t xml:space="preserve"> as a specialist.</w:t>
      </w:r>
      <w:r w:rsidR="00B3479D">
        <w:t xml:space="preserve">  They may have</w:t>
      </w:r>
      <w:r w:rsidR="00E5071C">
        <w:t xml:space="preserve"> a general license to practice dentistry, or a specialty</w:t>
      </w:r>
      <w:r w:rsidR="0035407F">
        <w:t xml:space="preserve"> license.  E</w:t>
      </w:r>
      <w:r w:rsidR="00B3479D">
        <w:t>ither way, the Board recognizes that they are a dental specialist.</w:t>
      </w:r>
    </w:p>
    <w:sectPr w:rsidR="00DA577F" w:rsidSect="00EC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7F"/>
    <w:rsid w:val="000C3257"/>
    <w:rsid w:val="0035407F"/>
    <w:rsid w:val="007705C3"/>
    <w:rsid w:val="007E403F"/>
    <w:rsid w:val="008A4E81"/>
    <w:rsid w:val="00B3479D"/>
    <w:rsid w:val="00BC6259"/>
    <w:rsid w:val="00D124F7"/>
    <w:rsid w:val="00D54338"/>
    <w:rsid w:val="00DA577F"/>
    <w:rsid w:val="00E5071C"/>
    <w:rsid w:val="00E962A6"/>
    <w:rsid w:val="00E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4C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Schumacher</dc:creator>
  <cp:keywords/>
  <dc:description/>
  <cp:lastModifiedBy>Roberta Perea</cp:lastModifiedBy>
  <cp:revision>2</cp:revision>
  <dcterms:created xsi:type="dcterms:W3CDTF">2017-03-07T16:22:00Z</dcterms:created>
  <dcterms:modified xsi:type="dcterms:W3CDTF">2017-03-07T16:22:00Z</dcterms:modified>
</cp:coreProperties>
</file>