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62" w:rsidRDefault="00A16BA1">
      <w:pPr>
        <w:pStyle w:val="NoSpacing1"/>
        <w:jc w:val="center"/>
        <w:rPr>
          <w:rFonts w:ascii="Copperplate Gothic Bold" w:hAnsi="Copperplate Gothic Bold" w:cs="Copperplate Gothic Bold"/>
          <w:b/>
          <w:color w:val="A22E2E"/>
          <w:sz w:val="28"/>
          <w:szCs w:val="28"/>
        </w:rPr>
      </w:pPr>
      <w:bookmarkStart w:id="0" w:name="_GoBack"/>
      <w:bookmarkEnd w:id="0"/>
      <w:r>
        <w:rPr>
          <w:rFonts w:ascii="Copperplate Gothic Bold" w:hAnsi="Copperplate Gothic Bold" w:cs="Copperplate Gothic Bold"/>
          <w:b/>
          <w:color w:val="A22E2E"/>
          <w:sz w:val="28"/>
          <w:szCs w:val="28"/>
        </w:rPr>
        <w:t>I N T E R C U L T U R A L    I N S T I T U T E</w:t>
      </w:r>
    </w:p>
    <w:p w:rsidR="009563CB" w:rsidRPr="009563CB" w:rsidRDefault="009563CB">
      <w:pPr>
        <w:pStyle w:val="NoSpacing1"/>
        <w:jc w:val="center"/>
        <w:rPr>
          <w:rFonts w:ascii="Copperplate Gothic Bold" w:hAnsi="Copperplate Gothic Bold" w:cs="Copperplate Gothic Bold"/>
          <w:b/>
          <w:color w:val="A22E2E"/>
          <w:sz w:val="20"/>
          <w:szCs w:val="28"/>
        </w:rPr>
      </w:pPr>
    </w:p>
    <w:p w:rsidR="004C4262" w:rsidRDefault="00107F41">
      <w:pPr>
        <w:pStyle w:val="NoSpacing1"/>
        <w:jc w:val="center"/>
        <w:rPr>
          <w:rFonts w:ascii="Ethnocentric" w:hAnsi="Ethnocentric"/>
          <w:b/>
          <w:color w:val="A22E2E"/>
          <w:sz w:val="28"/>
          <w:szCs w:val="28"/>
        </w:rPr>
      </w:pPr>
      <w:r>
        <w:rPr>
          <w:noProof/>
        </w:rPr>
        <w:drawing>
          <wp:inline distT="0" distB="0" distL="0" distR="0">
            <wp:extent cx="1026795" cy="758825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BA1">
        <w:rPr>
          <w:rFonts w:ascii="Times New Roman" w:eastAsia="Times New Roman" w:hAnsi="Times New Roman"/>
          <w:snapToGrid w:val="0"/>
          <w:color w:val="000000"/>
          <w:w w:val="0"/>
          <w:sz w:val="16"/>
          <w:szCs w:val="16"/>
          <w:u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845185" cy="75057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8" t="2460" r="1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88365" cy="733425"/>
            <wp:effectExtent l="0" t="0" r="0" b="0"/>
            <wp:docPr id="3" name="Picture Fram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BA1">
        <w:rPr>
          <w:rFonts w:ascii="Times New Roman" w:eastAsia="Times New Roman" w:hAnsi="Times New Roman"/>
          <w:snapToGrid w:val="0"/>
          <w:color w:val="000000"/>
          <w:w w:val="0"/>
          <w:sz w:val="16"/>
          <w:szCs w:val="16"/>
          <w:u w:color="000000"/>
          <w:shd w:val="clear" w:color="000000" w:fill="000000"/>
        </w:rPr>
        <w:t xml:space="preserve"> </w:t>
      </w:r>
      <w:r>
        <w:rPr>
          <w:rFonts w:ascii="Ethnocentric" w:hAnsi="Ethnocentric"/>
          <w:b/>
          <w:noProof/>
          <w:color w:val="A22E2E"/>
          <w:sz w:val="28"/>
          <w:szCs w:val="28"/>
        </w:rPr>
        <w:drawing>
          <wp:inline distT="0" distB="0" distL="0" distR="0">
            <wp:extent cx="1035050" cy="750570"/>
            <wp:effectExtent l="0" t="0" r="0" b="0"/>
            <wp:docPr id="4" name="Picture Fram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thnocentric" w:hAnsi="Ethnocentric"/>
          <w:b/>
          <w:noProof/>
          <w:color w:val="A22E2E"/>
          <w:sz w:val="28"/>
          <w:szCs w:val="28"/>
        </w:rPr>
        <w:drawing>
          <wp:inline distT="0" distB="0" distL="0" distR="0">
            <wp:extent cx="836930" cy="758825"/>
            <wp:effectExtent l="0" t="0" r="0" b="0"/>
            <wp:docPr id="5" name="Picture Fram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6" t="9505" r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thnocentric" w:hAnsi="Ethnocentric"/>
          <w:b/>
          <w:noProof/>
          <w:color w:val="A22E2E"/>
          <w:sz w:val="28"/>
          <w:szCs w:val="28"/>
        </w:rPr>
        <w:drawing>
          <wp:inline distT="0" distB="0" distL="0" distR="0">
            <wp:extent cx="793750" cy="758825"/>
            <wp:effectExtent l="0" t="0" r="0" b="0"/>
            <wp:docPr id="6" name="Picture Fram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5" t="5556" r="10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36930" cy="767715"/>
            <wp:effectExtent l="0" t="0" r="0" b="0"/>
            <wp:docPr id="7" name="Picture Fram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thnocentric" w:hAnsi="Ethnocentric"/>
          <w:b/>
          <w:noProof/>
          <w:color w:val="A22E2E"/>
          <w:sz w:val="28"/>
          <w:szCs w:val="28"/>
        </w:rPr>
        <w:drawing>
          <wp:inline distT="0" distB="0" distL="0" distR="0">
            <wp:extent cx="655320" cy="767715"/>
            <wp:effectExtent l="0" t="0" r="0" b="0"/>
            <wp:docPr id="8" name="Picture Fram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62" w:rsidRDefault="004C4262">
      <w:pPr>
        <w:pStyle w:val="NoSpacing1"/>
        <w:jc w:val="center"/>
        <w:rPr>
          <w:rFonts w:ascii="Ethnocentric" w:hAnsi="Ethnocentric"/>
          <w:b/>
          <w:color w:val="A22E2E"/>
          <w:sz w:val="28"/>
          <w:szCs w:val="28"/>
        </w:rPr>
      </w:pPr>
    </w:p>
    <w:p w:rsidR="004C4262" w:rsidRDefault="009563CB">
      <w:pPr>
        <w:pStyle w:val="NoSpacing1"/>
        <w:jc w:val="center"/>
        <w:rPr>
          <w:rFonts w:ascii="Swis721 BT" w:hAnsi="Swis721 BT" w:cs="Kokila"/>
          <w:b/>
          <w:sz w:val="24"/>
          <w:szCs w:val="24"/>
        </w:rPr>
      </w:pPr>
      <w:r>
        <w:rPr>
          <w:rFonts w:ascii="Swis721 BT" w:hAnsi="Swis721 BT" w:cs="Kokila"/>
          <w:b/>
          <w:sz w:val="24"/>
          <w:szCs w:val="24"/>
        </w:rPr>
        <w:t>2017</w:t>
      </w:r>
      <w:r w:rsidR="00A16BA1">
        <w:rPr>
          <w:rFonts w:ascii="Swis721 BT" w:hAnsi="Swis721 BT" w:cs="Kokila"/>
          <w:b/>
          <w:sz w:val="24"/>
          <w:szCs w:val="24"/>
        </w:rPr>
        <w:t xml:space="preserve"> CULTURAL CONSIDERATIONS &amp; CULTURALLY INFORMED PRACTICES TRAINING </w:t>
      </w:r>
    </w:p>
    <w:p w:rsidR="004C4262" w:rsidRDefault="00A16BA1">
      <w:pPr>
        <w:pStyle w:val="NoSpac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SIX (6) CONTINUING EDUCATION UNITS</w:t>
      </w:r>
    </w:p>
    <w:p w:rsidR="004C4262" w:rsidRDefault="009563CB">
      <w:pPr>
        <w:pStyle w:val="NoSpac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MEETS SOCIAL WORKER </w:t>
      </w:r>
      <w:r w:rsidR="00A16BA1">
        <w:rPr>
          <w:sz w:val="24"/>
          <w:szCs w:val="24"/>
        </w:rPr>
        <w:t>and PEER SPECIALIST CULTURAL COMPETENCY REQUIREMENTS</w:t>
      </w:r>
    </w:p>
    <w:p w:rsidR="004C4262" w:rsidRDefault="00A16BA1">
      <w:pPr>
        <w:pStyle w:val="NoSpacing1"/>
        <w:jc w:val="center"/>
        <w:rPr>
          <w:sz w:val="24"/>
          <w:szCs w:val="24"/>
        </w:rPr>
      </w:pPr>
      <w:r>
        <w:rPr>
          <w:sz w:val="24"/>
          <w:szCs w:val="24"/>
        </w:rPr>
        <w:t>COUNSELORS AND THERAPISTS QUALIFY FOR CEUs</w:t>
      </w:r>
    </w:p>
    <w:p w:rsidR="004C4262" w:rsidRDefault="004C4262">
      <w:pPr>
        <w:pStyle w:val="NoSpacing1"/>
        <w:rPr>
          <w:sz w:val="16"/>
          <w:szCs w:val="16"/>
        </w:rPr>
      </w:pPr>
    </w:p>
    <w:p w:rsidR="004C4262" w:rsidRDefault="00A16BA1">
      <w:pPr>
        <w:pStyle w:val="NoSpacing1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  <w:u w:val="single"/>
        </w:rPr>
        <w:t>LOCATION</w:t>
      </w:r>
      <w:r>
        <w:rPr>
          <w:rFonts w:ascii="Corbel" w:hAnsi="Corbel"/>
          <w:b/>
          <w:sz w:val="24"/>
          <w:szCs w:val="24"/>
        </w:rPr>
        <w:t>:</w:t>
      </w:r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ab/>
        <w:t xml:space="preserve"> </w:t>
      </w:r>
      <w:r>
        <w:rPr>
          <w:rFonts w:ascii="Corbel" w:hAnsi="Corbel"/>
          <w:b/>
          <w:sz w:val="24"/>
          <w:szCs w:val="24"/>
        </w:rPr>
        <w:t>NEW MEXICO HIGHLANDS UNIVERSITY ALBUQUERQUE CAMPUS</w:t>
      </w:r>
    </w:p>
    <w:p w:rsidR="004C4262" w:rsidRPr="00A16BA1" w:rsidRDefault="00A16BA1">
      <w:pPr>
        <w:jc w:val="center"/>
        <w:rPr>
          <w:rFonts w:ascii="Corbel" w:hAnsi="Corbel"/>
          <w:b/>
          <w:iCs/>
          <w:color w:val="000000"/>
          <w:sz w:val="24"/>
          <w:szCs w:val="24"/>
        </w:rPr>
      </w:pPr>
      <w:r w:rsidRPr="00A16BA1">
        <w:rPr>
          <w:rFonts w:ascii="Corbel" w:hAnsi="Corbel"/>
          <w:b/>
          <w:iCs/>
          <w:color w:val="000000"/>
          <w:sz w:val="24"/>
          <w:szCs w:val="24"/>
        </w:rPr>
        <w:t>5041 Indian School Road NE Suite 100</w:t>
      </w:r>
    </w:p>
    <w:p w:rsidR="004C4262" w:rsidRPr="00A16BA1" w:rsidRDefault="00A16BA1">
      <w:pPr>
        <w:jc w:val="center"/>
        <w:rPr>
          <w:rFonts w:ascii="Corbel" w:hAnsi="Corbel"/>
          <w:b/>
          <w:iCs/>
          <w:color w:val="000000"/>
          <w:sz w:val="24"/>
          <w:szCs w:val="24"/>
        </w:rPr>
      </w:pPr>
      <w:r w:rsidRPr="00A16BA1">
        <w:rPr>
          <w:rFonts w:ascii="Corbel" w:hAnsi="Corbel"/>
          <w:b/>
          <w:iCs/>
          <w:color w:val="000000"/>
          <w:sz w:val="24"/>
          <w:szCs w:val="24"/>
        </w:rPr>
        <w:t>Albuquerque, New Mexico 87110</w:t>
      </w:r>
    </w:p>
    <w:p w:rsidR="004C4262" w:rsidRDefault="00A16BA1">
      <w:pPr>
        <w:jc w:val="center"/>
        <w:rPr>
          <w:rFonts w:ascii="Corbel" w:hAnsi="Corbel"/>
          <w:i/>
          <w:iCs/>
          <w:color w:val="000000"/>
          <w:sz w:val="24"/>
          <w:szCs w:val="24"/>
        </w:rPr>
      </w:pPr>
      <w:r>
        <w:rPr>
          <w:rFonts w:ascii="Corbel" w:hAnsi="Corbel"/>
          <w:i/>
          <w:iCs/>
          <w:color w:val="000000"/>
          <w:sz w:val="24"/>
          <w:szCs w:val="24"/>
        </w:rPr>
        <w:t xml:space="preserve"> (exit off I-40 south onto San Mateo Blvd then west on Indian School Road)</w:t>
      </w:r>
    </w:p>
    <w:p w:rsidR="004C4262" w:rsidRDefault="004C4262">
      <w:pPr>
        <w:jc w:val="center"/>
        <w:rPr>
          <w:b/>
          <w:sz w:val="21"/>
          <w:szCs w:val="24"/>
          <w:highlight w:val="yellow"/>
        </w:rPr>
      </w:pPr>
    </w:p>
    <w:p w:rsidR="004C4262" w:rsidRDefault="00A16BA1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highlight w:val="yellow"/>
        </w:rPr>
        <w:t>TRAINING OBJECTIVES:  Gain knowledge of cultural &amp; linguistic considerations, demographics &amp; disparities in New Mexico.  Learn effective practices and approaches in serving the diverse populations of New Mexico. Complete a cultural &amp; linguistic self-assessment</w:t>
      </w:r>
      <w:r>
        <w:rPr>
          <w:rFonts w:ascii="Bookman Old Style" w:hAnsi="Bookman Old Style"/>
          <w:b/>
          <w:sz w:val="18"/>
          <w:szCs w:val="18"/>
        </w:rPr>
        <w:t>.</w:t>
      </w:r>
    </w:p>
    <w:p w:rsidR="004C4262" w:rsidRDefault="004C4262">
      <w:pPr>
        <w:rPr>
          <w:rFonts w:ascii="Book Antiqua" w:hAnsi="Book Antiqua"/>
          <w:b/>
          <w:sz w:val="21"/>
        </w:rPr>
      </w:pPr>
    </w:p>
    <w:p w:rsidR="004C4262" w:rsidRDefault="00A16BA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TRAINER:  Fredrick Sandoval, MPA, Intercultural Institute, Cultural &amp; Linguistic Competency Trainer</w:t>
      </w:r>
    </w:p>
    <w:p w:rsidR="004C4262" w:rsidRDefault="004C4262">
      <w:pPr>
        <w:rPr>
          <w:rFonts w:ascii="Bookman Old Style" w:hAnsi="Bookman Old Style"/>
          <w:b/>
          <w:sz w:val="16"/>
          <w:szCs w:val="18"/>
        </w:rPr>
      </w:pPr>
    </w:p>
    <w:p w:rsidR="004C4262" w:rsidRDefault="009563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Training</w:t>
      </w:r>
      <w:r w:rsidR="00A16BA1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are</w:t>
      </w:r>
      <w:r w:rsidR="00A16BA1">
        <w:rPr>
          <w:rFonts w:ascii="Times New Roman" w:hAnsi="Times New Roman"/>
          <w:b/>
        </w:rPr>
        <w:t xml:space="preserve"> held </w:t>
      </w:r>
      <w:r>
        <w:rPr>
          <w:rFonts w:ascii="Times New Roman" w:hAnsi="Times New Roman"/>
          <w:b/>
        </w:rPr>
        <w:t xml:space="preserve">on </w:t>
      </w:r>
      <w:r w:rsidR="00A16BA1">
        <w:rPr>
          <w:rFonts w:ascii="Times New Roman" w:hAnsi="Times New Roman"/>
          <w:b/>
          <w:u w:val="single"/>
        </w:rPr>
        <w:t>SATURDAY</w:t>
      </w:r>
      <w:r>
        <w:rPr>
          <w:rFonts w:ascii="Times New Roman" w:hAnsi="Times New Roman"/>
          <w:b/>
        </w:rPr>
        <w:t xml:space="preserve"> as listed below </w:t>
      </w:r>
      <w:r w:rsidR="00A16BA1">
        <w:rPr>
          <w:rFonts w:ascii="Times New Roman" w:hAnsi="Times New Roman"/>
          <w:b/>
        </w:rPr>
        <w:t>from 8:30am-4:00pm at NMHU-Albuquerque</w:t>
      </w:r>
    </w:p>
    <w:p w:rsidR="004C4262" w:rsidRDefault="004C4262">
      <w:pPr>
        <w:pStyle w:val="NoSpacing1"/>
        <w:rPr>
          <w:rFonts w:ascii="Bookman Old Style" w:hAnsi="Bookman Old Style"/>
          <w:b/>
          <w:sz w:val="16"/>
          <w:szCs w:val="18"/>
        </w:rPr>
      </w:pPr>
    </w:p>
    <w:p w:rsidR="004C4262" w:rsidRDefault="00107F41">
      <w:pPr>
        <w:pStyle w:val="NoSpacing1"/>
        <w:jc w:val="center"/>
        <w:rPr>
          <w:rFonts w:cs="Calibri"/>
          <w:b/>
          <w:color w:val="C00000"/>
          <w:sz w:val="24"/>
          <w:szCs w:val="24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245745</wp:posOffset>
                </wp:positionV>
                <wp:extent cx="2009775" cy="929005"/>
                <wp:effectExtent l="9525" t="12700" r="9525" b="1079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26233F" w:rsidRPr="0026233F" w:rsidRDefault="0026233F" w:rsidP="0026233F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14"/>
                              </w:rPr>
                            </w:pPr>
                          </w:p>
                          <w:p w:rsidR="004C4262" w:rsidRPr="0026233F" w:rsidRDefault="0026233F" w:rsidP="0026233F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□ </w:t>
                            </w:r>
                            <w:r w:rsidR="00A16BA1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August 1</w:t>
                            </w:r>
                            <w:r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9</w:t>
                            </w:r>
                            <w:r w:rsidR="00A16BA1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, </w:t>
                            </w:r>
                            <w:r w:rsidR="009563CB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2017</w:t>
                            </w:r>
                            <w:r w:rsidR="00A16BA1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4C4262" w:rsidRPr="0026233F" w:rsidRDefault="0026233F" w:rsidP="0026233F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□ </w:t>
                            </w:r>
                            <w:r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October 21</w:t>
                            </w:r>
                            <w:r w:rsidR="00A16BA1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, </w:t>
                            </w:r>
                            <w:r w:rsidR="009563CB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2017</w:t>
                            </w:r>
                            <w:r w:rsidR="00A16BA1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16BA1" w:rsidRPr="0026233F" w:rsidRDefault="0026233F" w:rsidP="0026233F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□ </w:t>
                            </w:r>
                            <w:r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Novem</w:t>
                            </w:r>
                            <w:r w:rsidR="00A16BA1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ber 1</w:t>
                            </w:r>
                            <w:r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8</w:t>
                            </w:r>
                            <w:r w:rsidR="00A16BA1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, </w:t>
                            </w:r>
                            <w:r w:rsidR="009563CB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2017</w:t>
                            </w:r>
                            <w:r w:rsidR="00A16BA1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4C4262" w:rsidRDefault="004C42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9.4pt;margin-top:19.35pt;width:158.25pt;height: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">
                <v:stroke miterlimit="2"/>
                <v:textbox>
                  <w:txbxContent>
                    <w:p w:rsidR="0026233F" w:rsidRPr="0026233F" w:rsidRDefault="0026233F" w:rsidP="0026233F">
                      <w:pPr>
                        <w:pStyle w:val="NoSpacing"/>
                        <w:rPr>
                          <w:rFonts w:ascii="Garamond" w:hAnsi="Garamond"/>
                          <w:b/>
                          <w:sz w:val="14"/>
                        </w:rPr>
                      </w:pPr>
                    </w:p>
                    <w:p w:rsidR="004C4262" w:rsidRPr="0026233F" w:rsidRDefault="0026233F" w:rsidP="0026233F">
                      <w:pPr>
                        <w:pStyle w:val="NoSpacing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□ </w:t>
                      </w:r>
                      <w:r w:rsidR="00A16BA1" w:rsidRPr="0026233F">
                        <w:rPr>
                          <w:rFonts w:ascii="Garamond" w:hAnsi="Garamond"/>
                          <w:b/>
                          <w:sz w:val="28"/>
                        </w:rPr>
                        <w:t>August 1</w:t>
                      </w:r>
                      <w:r w:rsidRPr="0026233F">
                        <w:rPr>
                          <w:rFonts w:ascii="Garamond" w:hAnsi="Garamond"/>
                          <w:b/>
                          <w:sz w:val="28"/>
                        </w:rPr>
                        <w:t>9</w:t>
                      </w:r>
                      <w:r w:rsidR="00A16BA1" w:rsidRPr="0026233F">
                        <w:rPr>
                          <w:rFonts w:ascii="Garamond" w:hAnsi="Garamond"/>
                          <w:b/>
                          <w:sz w:val="28"/>
                        </w:rPr>
                        <w:t xml:space="preserve">, </w:t>
                      </w:r>
                      <w:r w:rsidR="009563CB" w:rsidRPr="0026233F">
                        <w:rPr>
                          <w:rFonts w:ascii="Garamond" w:hAnsi="Garamond"/>
                          <w:b/>
                          <w:sz w:val="28"/>
                        </w:rPr>
                        <w:t>2017</w:t>
                      </w:r>
                      <w:r w:rsidR="00A16BA1" w:rsidRPr="0026233F"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</w:p>
                    <w:p w:rsidR="004C4262" w:rsidRPr="0026233F" w:rsidRDefault="0026233F" w:rsidP="0026233F">
                      <w:pPr>
                        <w:pStyle w:val="NoSpacing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□ </w:t>
                      </w:r>
                      <w:r w:rsidRPr="0026233F">
                        <w:rPr>
                          <w:rFonts w:ascii="Garamond" w:hAnsi="Garamond"/>
                          <w:b/>
                          <w:sz w:val="28"/>
                        </w:rPr>
                        <w:t>October 21</w:t>
                      </w:r>
                      <w:r w:rsidR="00A16BA1" w:rsidRPr="0026233F">
                        <w:rPr>
                          <w:rFonts w:ascii="Garamond" w:hAnsi="Garamond"/>
                          <w:b/>
                          <w:sz w:val="28"/>
                        </w:rPr>
                        <w:t xml:space="preserve">, </w:t>
                      </w:r>
                      <w:r w:rsidR="009563CB" w:rsidRPr="0026233F">
                        <w:rPr>
                          <w:rFonts w:ascii="Garamond" w:hAnsi="Garamond"/>
                          <w:b/>
                          <w:sz w:val="28"/>
                        </w:rPr>
                        <w:t>2017</w:t>
                      </w:r>
                      <w:r w:rsidR="00A16BA1" w:rsidRPr="0026233F"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</w:p>
                    <w:p w:rsidR="00A16BA1" w:rsidRPr="0026233F" w:rsidRDefault="0026233F" w:rsidP="0026233F">
                      <w:pPr>
                        <w:pStyle w:val="NoSpacing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□ </w:t>
                      </w:r>
                      <w:r w:rsidRPr="0026233F">
                        <w:rPr>
                          <w:rFonts w:ascii="Garamond" w:hAnsi="Garamond"/>
                          <w:b/>
                          <w:sz w:val="28"/>
                        </w:rPr>
                        <w:t>Novem</w:t>
                      </w:r>
                      <w:r w:rsidR="00A16BA1" w:rsidRPr="0026233F">
                        <w:rPr>
                          <w:rFonts w:ascii="Garamond" w:hAnsi="Garamond"/>
                          <w:b/>
                          <w:sz w:val="28"/>
                        </w:rPr>
                        <w:t>ber 1</w:t>
                      </w:r>
                      <w:r w:rsidRPr="0026233F">
                        <w:rPr>
                          <w:rFonts w:ascii="Garamond" w:hAnsi="Garamond"/>
                          <w:b/>
                          <w:sz w:val="28"/>
                        </w:rPr>
                        <w:t>8</w:t>
                      </w:r>
                      <w:r w:rsidR="00A16BA1" w:rsidRPr="0026233F">
                        <w:rPr>
                          <w:rFonts w:ascii="Garamond" w:hAnsi="Garamond"/>
                          <w:b/>
                          <w:sz w:val="28"/>
                        </w:rPr>
                        <w:t xml:space="preserve">, </w:t>
                      </w:r>
                      <w:r w:rsidR="009563CB" w:rsidRPr="0026233F">
                        <w:rPr>
                          <w:rFonts w:ascii="Garamond" w:hAnsi="Garamond"/>
                          <w:b/>
                          <w:sz w:val="28"/>
                        </w:rPr>
                        <w:t>2017</w:t>
                      </w:r>
                      <w:r w:rsidR="00A16BA1" w:rsidRPr="0026233F"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</w:p>
                    <w:p w:rsidR="004C4262" w:rsidRDefault="004C4262"/>
                  </w:txbxContent>
                </v:textbox>
              </v:shape>
            </w:pict>
          </mc:Fallback>
        </mc:AlternateContent>
      </w:r>
      <w:r w:rsidR="00A16BA1">
        <w:rPr>
          <w:b/>
          <w:color w:val="C00000"/>
          <w:sz w:val="24"/>
          <w:szCs w:val="24"/>
        </w:rPr>
        <w:t xml:space="preserve">PLEASE CHECK BOX </w:t>
      </w:r>
      <w:r w:rsidR="00A16BA1">
        <w:rPr>
          <w:rFonts w:ascii="Garamond" w:hAnsi="Garamond" w:cs="David"/>
          <w:b/>
          <w:sz w:val="32"/>
          <w:szCs w:val="32"/>
        </w:rPr>
        <w:t>□</w:t>
      </w:r>
      <w:r w:rsidR="00A16BA1">
        <w:rPr>
          <w:rFonts w:ascii="Garamond" w:hAnsi="Garamond" w:cs="David"/>
          <w:b/>
          <w:color w:val="C00000"/>
          <w:sz w:val="24"/>
          <w:szCs w:val="24"/>
        </w:rPr>
        <w:t xml:space="preserve"> </w:t>
      </w:r>
      <w:r w:rsidR="00A16BA1">
        <w:rPr>
          <w:rFonts w:cs="Calibri"/>
          <w:b/>
          <w:color w:val="C00000"/>
          <w:sz w:val="24"/>
          <w:szCs w:val="24"/>
        </w:rPr>
        <w:t>TO INDICATE THE SESSION YOU ARE REGISTERING</w:t>
      </w:r>
      <w:r w:rsidR="009563CB">
        <w:rPr>
          <w:rFonts w:cs="Calibri"/>
          <w:b/>
          <w:color w:val="C00000"/>
          <w:sz w:val="24"/>
          <w:szCs w:val="24"/>
        </w:rPr>
        <w:t>*</w:t>
      </w:r>
      <w:r w:rsidR="00A16BA1">
        <w:rPr>
          <w:rFonts w:cs="Calibri"/>
          <w:b/>
          <w:color w:val="C00000"/>
          <w:sz w:val="24"/>
          <w:szCs w:val="24"/>
        </w:rPr>
        <w:t xml:space="preserve"> FOR:</w:t>
      </w:r>
    </w:p>
    <w:p w:rsidR="004C4262" w:rsidRDefault="00107F4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36195</wp:posOffset>
                </wp:positionV>
                <wp:extent cx="2295525" cy="929005"/>
                <wp:effectExtent l="9525" t="12700" r="9525" b="1079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4C4262" w:rsidRPr="0026233F" w:rsidRDefault="0026233F" w:rsidP="009563CB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□ </w:t>
                            </w:r>
                            <w:r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February 18</w:t>
                            </w:r>
                            <w:r w:rsidR="00A16BA1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, </w:t>
                            </w:r>
                            <w:r w:rsidR="009563CB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2017</w:t>
                            </w:r>
                          </w:p>
                          <w:p w:rsidR="009563CB" w:rsidRPr="0026233F" w:rsidRDefault="0026233F" w:rsidP="009563CB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□ </w:t>
                            </w:r>
                            <w:r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April 15</w:t>
                            </w:r>
                            <w:r w:rsidR="00A16BA1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, </w:t>
                            </w:r>
                            <w:r w:rsidR="009563CB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2017</w:t>
                            </w:r>
                          </w:p>
                          <w:p w:rsidR="009563CB" w:rsidRPr="0026233F" w:rsidRDefault="0026233F" w:rsidP="009563CB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□ </w:t>
                            </w:r>
                            <w:r w:rsidR="009563CB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May</w:t>
                            </w:r>
                            <w:r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20</w:t>
                            </w:r>
                            <w:r w:rsidR="009563CB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, 2017</w:t>
                            </w:r>
                          </w:p>
                          <w:p w:rsidR="004C4262" w:rsidRPr="0026233F" w:rsidRDefault="0026233F" w:rsidP="009563CB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□ </w:t>
                            </w:r>
                            <w:r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June 17</w:t>
                            </w:r>
                            <w:r w:rsidR="00A16BA1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, </w:t>
                            </w:r>
                            <w:r w:rsidR="009563CB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2017</w:t>
                            </w:r>
                            <w:r w:rsidR="00A16BA1" w:rsidRPr="0026233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4C4262" w:rsidRDefault="004C426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21.15pt;margin-top:2.85pt;width:180.7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">
                <v:stroke miterlimit="2"/>
                <v:textbox>
                  <w:txbxContent>
                    <w:p w:rsidR="004C4262" w:rsidRPr="0026233F" w:rsidRDefault="0026233F" w:rsidP="009563CB">
                      <w:pPr>
                        <w:pStyle w:val="NoSpacing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□ </w:t>
                      </w:r>
                      <w:r w:rsidRPr="0026233F">
                        <w:rPr>
                          <w:rFonts w:ascii="Garamond" w:hAnsi="Garamond"/>
                          <w:b/>
                          <w:sz w:val="28"/>
                        </w:rPr>
                        <w:t>February 18</w:t>
                      </w:r>
                      <w:r w:rsidR="00A16BA1" w:rsidRPr="0026233F">
                        <w:rPr>
                          <w:rFonts w:ascii="Garamond" w:hAnsi="Garamond"/>
                          <w:b/>
                          <w:sz w:val="28"/>
                        </w:rPr>
                        <w:t xml:space="preserve">, </w:t>
                      </w:r>
                      <w:r w:rsidR="009563CB" w:rsidRPr="0026233F">
                        <w:rPr>
                          <w:rFonts w:ascii="Garamond" w:hAnsi="Garamond"/>
                          <w:b/>
                          <w:sz w:val="28"/>
                        </w:rPr>
                        <w:t>2017</w:t>
                      </w:r>
                    </w:p>
                    <w:p w:rsidR="009563CB" w:rsidRPr="0026233F" w:rsidRDefault="0026233F" w:rsidP="009563CB">
                      <w:pPr>
                        <w:pStyle w:val="NoSpacing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□ </w:t>
                      </w:r>
                      <w:r w:rsidRPr="0026233F">
                        <w:rPr>
                          <w:rFonts w:ascii="Garamond" w:hAnsi="Garamond"/>
                          <w:b/>
                          <w:sz w:val="28"/>
                        </w:rPr>
                        <w:t>April 15</w:t>
                      </w:r>
                      <w:r w:rsidR="00A16BA1" w:rsidRPr="0026233F">
                        <w:rPr>
                          <w:rFonts w:ascii="Garamond" w:hAnsi="Garamond"/>
                          <w:b/>
                          <w:sz w:val="28"/>
                        </w:rPr>
                        <w:t xml:space="preserve">, </w:t>
                      </w:r>
                      <w:r w:rsidR="009563CB" w:rsidRPr="0026233F">
                        <w:rPr>
                          <w:rFonts w:ascii="Garamond" w:hAnsi="Garamond"/>
                          <w:b/>
                          <w:sz w:val="28"/>
                        </w:rPr>
                        <w:t>2017</w:t>
                      </w:r>
                    </w:p>
                    <w:p w:rsidR="009563CB" w:rsidRPr="0026233F" w:rsidRDefault="0026233F" w:rsidP="009563CB">
                      <w:pPr>
                        <w:pStyle w:val="NoSpacing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26233F">
                        <w:rPr>
                          <w:rFonts w:ascii="Garamond" w:hAnsi="Garamond"/>
                          <w:b/>
                          <w:sz w:val="28"/>
                        </w:rPr>
                        <w:t xml:space="preserve">□ </w:t>
                      </w:r>
                      <w:r w:rsidR="009563CB" w:rsidRPr="0026233F">
                        <w:rPr>
                          <w:rFonts w:ascii="Garamond" w:hAnsi="Garamond"/>
                          <w:b/>
                          <w:sz w:val="28"/>
                        </w:rPr>
                        <w:t>May</w:t>
                      </w:r>
                      <w:r w:rsidRPr="0026233F">
                        <w:rPr>
                          <w:rFonts w:ascii="Garamond" w:hAnsi="Garamond"/>
                          <w:b/>
                          <w:sz w:val="28"/>
                        </w:rPr>
                        <w:t xml:space="preserve"> 20</w:t>
                      </w:r>
                      <w:r w:rsidR="009563CB" w:rsidRPr="0026233F">
                        <w:rPr>
                          <w:rFonts w:ascii="Garamond" w:hAnsi="Garamond"/>
                          <w:b/>
                          <w:sz w:val="28"/>
                        </w:rPr>
                        <w:t>, 2017</w:t>
                      </w:r>
                    </w:p>
                    <w:p w:rsidR="004C4262" w:rsidRPr="0026233F" w:rsidRDefault="0026233F" w:rsidP="009563CB">
                      <w:pPr>
                        <w:pStyle w:val="NoSpacing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 xml:space="preserve">□ </w:t>
                      </w:r>
                      <w:r w:rsidRPr="0026233F">
                        <w:rPr>
                          <w:rFonts w:ascii="Garamond" w:hAnsi="Garamond"/>
                          <w:b/>
                          <w:sz w:val="28"/>
                        </w:rPr>
                        <w:t>June 17</w:t>
                      </w:r>
                      <w:r w:rsidR="00A16BA1" w:rsidRPr="0026233F">
                        <w:rPr>
                          <w:rFonts w:ascii="Garamond" w:hAnsi="Garamond"/>
                          <w:b/>
                          <w:sz w:val="28"/>
                        </w:rPr>
                        <w:t xml:space="preserve">, </w:t>
                      </w:r>
                      <w:r w:rsidR="009563CB" w:rsidRPr="0026233F">
                        <w:rPr>
                          <w:rFonts w:ascii="Garamond" w:hAnsi="Garamond"/>
                          <w:b/>
                          <w:sz w:val="28"/>
                        </w:rPr>
                        <w:t>2017</w:t>
                      </w:r>
                      <w:r w:rsidR="00A16BA1" w:rsidRPr="0026233F">
                        <w:rPr>
                          <w:rFonts w:ascii="Garamond" w:hAnsi="Garamond"/>
                          <w:b/>
                          <w:sz w:val="28"/>
                        </w:rPr>
                        <w:t xml:space="preserve"> </w:t>
                      </w:r>
                    </w:p>
                    <w:p w:rsidR="004C4262" w:rsidRDefault="004C426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w:drawing>
          <wp:inline distT="0" distB="0" distL="0" distR="0">
            <wp:extent cx="1751330" cy="888365"/>
            <wp:effectExtent l="0" t="0" r="0" b="0"/>
            <wp:docPr id="9" name="Picture Fram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62" w:rsidRDefault="00107F41">
      <w:pPr>
        <w:jc w:val="center"/>
        <w:rPr>
          <w:rFonts w:ascii="Bookman Old Style" w:hAnsi="Bookman Old Style"/>
          <w:b/>
        </w:rPr>
      </w:pPr>
      <w:r>
        <w:rPr>
          <w:rFonts w:ascii="Garamond" w:hAnsi="Garamond" w:cs="David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107578</wp:posOffset>
                </wp:positionV>
                <wp:extent cx="7019925" cy="19050"/>
                <wp:effectExtent l="9525" t="16510" r="9525" b="1206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992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BBC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5pt;margin-top:8.45pt;width:552.7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" strokeweight="1.5pt"/>
            </w:pict>
          </mc:Fallback>
        </mc:AlternateContent>
      </w:r>
    </w:p>
    <w:p w:rsidR="004C4262" w:rsidRPr="009563CB" w:rsidRDefault="009563CB">
      <w:pPr>
        <w:pStyle w:val="NoSpacing1"/>
        <w:rPr>
          <w:rFonts w:ascii="Arial" w:hAnsi="Arial" w:cs="Arial"/>
          <w:b/>
          <w:color w:val="C00000"/>
          <w:sz w:val="24"/>
        </w:rPr>
      </w:pPr>
      <w:r w:rsidRPr="009563CB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*</w:t>
      </w:r>
      <w:r w:rsidR="00A16BA1" w:rsidRPr="009563CB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 xml:space="preserve">REGISTRATION FORM - </w:t>
      </w:r>
      <w:r w:rsidR="00A16BA1" w:rsidRPr="009563CB">
        <w:rPr>
          <w:rFonts w:ascii="Arial" w:hAnsi="Arial" w:cs="Arial"/>
          <w:b/>
          <w:color w:val="C00000"/>
          <w:sz w:val="24"/>
        </w:rPr>
        <w:t>Please em</w:t>
      </w:r>
      <w:r w:rsidR="0026233F">
        <w:rPr>
          <w:rFonts w:ascii="Arial" w:hAnsi="Arial" w:cs="Arial"/>
          <w:b/>
          <w:color w:val="C00000"/>
          <w:sz w:val="24"/>
        </w:rPr>
        <w:t xml:space="preserve">ail your registration form to: </w:t>
      </w:r>
      <w:r w:rsidR="00A16BA1" w:rsidRPr="009563CB">
        <w:rPr>
          <w:rFonts w:ascii="Arial" w:hAnsi="Arial" w:cs="Arial"/>
          <w:b/>
          <w:color w:val="C00000"/>
          <w:sz w:val="24"/>
        </w:rPr>
        <w:t>intercultural.institute@gmail.com</w:t>
      </w:r>
    </w:p>
    <w:p w:rsidR="004C4262" w:rsidRDefault="004C4262">
      <w:pPr>
        <w:pStyle w:val="NoSpacing1"/>
        <w:rPr>
          <w:rFonts w:ascii="Estrangelo Edessa" w:hAnsi="Estrangelo Edessa" w:cs="Estrangelo Edessa"/>
          <w:b/>
          <w:sz w:val="15"/>
          <w:szCs w:val="15"/>
          <w:highlight w:val="yellow"/>
          <w:u w:val="single"/>
        </w:rPr>
      </w:pPr>
    </w:p>
    <w:p w:rsidR="004C4262" w:rsidRDefault="009563CB" w:rsidP="009563CB">
      <w:pPr>
        <w:pStyle w:val="NoSpacing1"/>
        <w:jc w:val="center"/>
        <w:rPr>
          <w:rFonts w:ascii="Imperial BT" w:hAnsi="Imperial BT" w:cs="Tahoma"/>
          <w:b/>
          <w:highlight w:val="yellow"/>
        </w:rPr>
      </w:pPr>
      <w:r>
        <w:rPr>
          <w:rFonts w:ascii="Cambria" w:hAnsi="Cambria" w:cs="Tahoma"/>
          <w:b/>
          <w:highlight w:val="yellow"/>
          <w:u w:val="single"/>
        </w:rPr>
        <w:lastRenderedPageBreak/>
        <w:t xml:space="preserve">DEADLINE: Please submit </w:t>
      </w:r>
      <w:r w:rsidR="00A16BA1">
        <w:rPr>
          <w:rFonts w:ascii="Cambria" w:hAnsi="Cambria" w:cs="Tahoma"/>
          <w:b/>
          <w:highlight w:val="yellow"/>
          <w:u w:val="single"/>
        </w:rPr>
        <w:t xml:space="preserve">Payment and Registration </w:t>
      </w:r>
      <w:r>
        <w:rPr>
          <w:rFonts w:ascii="Cambria" w:hAnsi="Cambria" w:cs="Tahoma"/>
          <w:b/>
          <w:highlight w:val="yellow"/>
          <w:u w:val="single"/>
        </w:rPr>
        <w:t>by</w:t>
      </w:r>
      <w:r w:rsidR="00A16BA1">
        <w:rPr>
          <w:rFonts w:ascii="Cambria" w:hAnsi="Cambria" w:cs="Tahoma"/>
          <w:b/>
          <w:highlight w:val="yellow"/>
          <w:u w:val="single"/>
        </w:rPr>
        <w:t xml:space="preserve"> t</w:t>
      </w:r>
      <w:r w:rsidR="00A16BA1">
        <w:rPr>
          <w:rFonts w:ascii="Cambria" w:hAnsi="Cambria"/>
          <w:b/>
          <w:highlight w:val="yellow"/>
          <w:u w:val="single"/>
        </w:rPr>
        <w:t>he T</w:t>
      </w:r>
      <w:r>
        <w:rPr>
          <w:rFonts w:ascii="Cambria" w:hAnsi="Cambria"/>
          <w:b/>
          <w:highlight w:val="yellow"/>
          <w:u w:val="single"/>
        </w:rPr>
        <w:t>UESDAY</w:t>
      </w:r>
      <w:r w:rsidR="00A16BA1">
        <w:rPr>
          <w:rFonts w:ascii="Cambria" w:hAnsi="Cambria"/>
          <w:b/>
          <w:highlight w:val="yellow"/>
          <w:u w:val="single"/>
        </w:rPr>
        <w:t xml:space="preserve"> before the scheduled training session</w:t>
      </w:r>
      <w:r w:rsidR="00A16BA1">
        <w:rPr>
          <w:rFonts w:ascii="Imperial BT" w:hAnsi="Imperial BT" w:cs="Tahoma"/>
          <w:b/>
          <w:highlight w:val="yellow"/>
        </w:rPr>
        <w:t>.</w:t>
      </w:r>
    </w:p>
    <w:p w:rsidR="004C4262" w:rsidRDefault="00A16BA1" w:rsidP="009563CB">
      <w:pPr>
        <w:pStyle w:val="NoSpacing1"/>
        <w:jc w:val="center"/>
        <w:rPr>
          <w:b/>
        </w:rPr>
      </w:pPr>
      <w:r>
        <w:rPr>
          <w:b/>
          <w:highlight w:val="yellow"/>
        </w:rPr>
        <w:t>NOTE: A $10.00 LATE REGISTRATION PROCESSING FEE WILL BE ASSESSED ON THE DAY OF THE TRAINING</w:t>
      </w:r>
      <w:r>
        <w:rPr>
          <w:b/>
        </w:rPr>
        <w:t>.</w:t>
      </w:r>
    </w:p>
    <w:p w:rsidR="004C4262" w:rsidRDefault="004C4262">
      <w:pPr>
        <w:pStyle w:val="NoSpacing1"/>
        <w:rPr>
          <w:sz w:val="15"/>
          <w:szCs w:val="15"/>
        </w:rPr>
      </w:pPr>
    </w:p>
    <w:p w:rsidR="004C4262" w:rsidRPr="003075D7" w:rsidRDefault="00A16BA1">
      <w:pPr>
        <w:pStyle w:val="NoSpacing1"/>
        <w:rPr>
          <w:rFonts w:asciiTheme="minorHAnsi" w:hAnsiTheme="minorHAnsi"/>
          <w:b/>
          <w:sz w:val="16"/>
          <w:szCs w:val="16"/>
          <w:u w:val="single"/>
        </w:rPr>
      </w:pPr>
      <w:r w:rsidRPr="003075D7">
        <w:rPr>
          <w:rFonts w:asciiTheme="minorHAnsi" w:hAnsiTheme="minorHAnsi"/>
          <w:b/>
          <w:sz w:val="16"/>
          <w:szCs w:val="16"/>
          <w:u w:val="single"/>
        </w:rPr>
        <w:t>PLEASE PRINT</w:t>
      </w:r>
    </w:p>
    <w:p w:rsidR="004C4262" w:rsidRDefault="00A16BA1">
      <w:pPr>
        <w:pStyle w:val="NoSpacing1"/>
        <w:rPr>
          <w:rFonts w:ascii="Garamond" w:hAnsi="Garamond" w:cs="Aharoni"/>
          <w:b/>
          <w:u w:val="single"/>
        </w:rPr>
      </w:pPr>
      <w:r>
        <w:rPr>
          <w:rFonts w:ascii="Garamond" w:hAnsi="Garamond" w:cs="Aharoni"/>
          <w:b/>
        </w:rPr>
        <w:t xml:space="preserve">NAME (As you would like it to appear on the CEU): </w:t>
      </w:r>
      <w:r>
        <w:rPr>
          <w:rFonts w:ascii="Garamond" w:hAnsi="Garamond" w:cs="Aharoni"/>
          <w:b/>
          <w:u w:val="single"/>
        </w:rPr>
        <w:t>_____________</w:t>
      </w:r>
      <w:r w:rsidR="0026233F">
        <w:rPr>
          <w:rFonts w:ascii="Garamond" w:hAnsi="Garamond" w:cs="Aharoni"/>
          <w:b/>
          <w:u w:val="single"/>
        </w:rPr>
        <w:t>_________</w:t>
      </w:r>
      <w:r>
        <w:rPr>
          <w:rFonts w:ascii="Garamond" w:hAnsi="Garamond" w:cs="Aharoni"/>
          <w:b/>
          <w:u w:val="single"/>
        </w:rPr>
        <w:t>__________________________________</w:t>
      </w:r>
    </w:p>
    <w:p w:rsidR="004C4262" w:rsidRDefault="004C4262">
      <w:pPr>
        <w:pStyle w:val="NoSpacing1"/>
        <w:rPr>
          <w:rFonts w:ascii="English111 Adagio BT" w:hAnsi="English111 Adagio BT" w:cs="Aharoni"/>
          <w:b/>
          <w:sz w:val="11"/>
          <w:szCs w:val="15"/>
          <w:u w:val="single"/>
        </w:rPr>
      </w:pPr>
    </w:p>
    <w:p w:rsidR="004C4262" w:rsidRDefault="00A16BA1">
      <w:pPr>
        <w:pStyle w:val="NoSpacing1"/>
        <w:rPr>
          <w:rFonts w:ascii="Garamond" w:hAnsi="Garamond" w:cs="Aharoni"/>
          <w:b/>
          <w:u w:val="single"/>
        </w:rPr>
      </w:pPr>
      <w:r>
        <w:rPr>
          <w:rFonts w:ascii="Garamond" w:hAnsi="Garamond" w:cs="Aharoni"/>
          <w:b/>
        </w:rPr>
        <w:t xml:space="preserve">MAILING ADDRESS: </w:t>
      </w:r>
      <w:r>
        <w:rPr>
          <w:rFonts w:ascii="Garamond" w:hAnsi="Garamond" w:cs="Aharoni"/>
          <w:b/>
          <w:u w:val="single"/>
        </w:rPr>
        <w:t>________________________________</w:t>
      </w:r>
      <w:r w:rsidR="0026233F">
        <w:rPr>
          <w:rFonts w:ascii="Garamond" w:hAnsi="Garamond" w:cs="Aharoni"/>
          <w:b/>
          <w:u w:val="single"/>
        </w:rPr>
        <w:t>________</w:t>
      </w:r>
      <w:r>
        <w:rPr>
          <w:rFonts w:ascii="Garamond" w:hAnsi="Garamond" w:cs="Aharoni"/>
          <w:b/>
          <w:u w:val="single"/>
        </w:rPr>
        <w:t>_________________________________________</w:t>
      </w:r>
    </w:p>
    <w:p w:rsidR="004C4262" w:rsidRDefault="004C4262">
      <w:pPr>
        <w:pStyle w:val="NoSpacing1"/>
        <w:rPr>
          <w:rFonts w:ascii="English111 Adagio BT" w:hAnsi="English111 Adagio BT" w:cs="Aharoni"/>
          <w:b/>
          <w:sz w:val="11"/>
        </w:rPr>
      </w:pPr>
    </w:p>
    <w:p w:rsidR="004C4262" w:rsidRDefault="00A16BA1">
      <w:pPr>
        <w:pStyle w:val="NoSpacing1"/>
        <w:rPr>
          <w:rFonts w:ascii="Garamond" w:hAnsi="Garamond" w:cs="Aharoni"/>
          <w:b/>
        </w:rPr>
      </w:pPr>
      <w:r>
        <w:rPr>
          <w:rFonts w:ascii="Garamond" w:hAnsi="Garamond" w:cs="Aharoni"/>
          <w:b/>
        </w:rPr>
        <w:t>EMAIL ADDRESS:</w:t>
      </w:r>
      <w:r>
        <w:rPr>
          <w:rFonts w:ascii="Garamond" w:hAnsi="Garamond" w:cs="Aharoni"/>
          <w:b/>
          <w:u w:val="single"/>
        </w:rPr>
        <w:t>_______________</w:t>
      </w:r>
      <w:r w:rsidR="0026233F">
        <w:rPr>
          <w:rFonts w:ascii="Garamond" w:hAnsi="Garamond" w:cs="Aharoni"/>
          <w:b/>
          <w:u w:val="single"/>
        </w:rPr>
        <w:t>_____</w:t>
      </w:r>
      <w:r>
        <w:rPr>
          <w:rFonts w:ascii="Garamond" w:hAnsi="Garamond" w:cs="Aharoni"/>
          <w:b/>
          <w:u w:val="single"/>
        </w:rPr>
        <w:t>______________________</w:t>
      </w:r>
      <w:r>
        <w:rPr>
          <w:rFonts w:ascii="Garamond" w:hAnsi="Garamond" w:cs="Aharoni"/>
          <w:b/>
        </w:rPr>
        <w:t xml:space="preserve">  Telephone #: </w:t>
      </w:r>
      <w:r>
        <w:rPr>
          <w:rFonts w:ascii="Garamond" w:hAnsi="Garamond" w:cs="Aharoni"/>
          <w:b/>
          <w:u w:val="single"/>
        </w:rPr>
        <w:t>_____</w:t>
      </w:r>
      <w:r w:rsidR="0026233F">
        <w:rPr>
          <w:rFonts w:ascii="Garamond" w:hAnsi="Garamond" w:cs="Aharoni"/>
          <w:b/>
          <w:u w:val="single"/>
        </w:rPr>
        <w:t>__</w:t>
      </w:r>
      <w:r>
        <w:rPr>
          <w:rFonts w:ascii="Garamond" w:hAnsi="Garamond" w:cs="Aharoni"/>
          <w:b/>
          <w:u w:val="single"/>
        </w:rPr>
        <w:t>______________________</w:t>
      </w:r>
    </w:p>
    <w:p w:rsidR="004C4262" w:rsidRDefault="004C4262">
      <w:pPr>
        <w:pStyle w:val="NoSpacing1"/>
        <w:rPr>
          <w:b/>
          <w:sz w:val="15"/>
          <w:szCs w:val="15"/>
        </w:rPr>
      </w:pPr>
    </w:p>
    <w:p w:rsidR="004C4262" w:rsidRPr="003075D7" w:rsidRDefault="00A16BA1">
      <w:pPr>
        <w:pStyle w:val="NoSpacing1"/>
        <w:rPr>
          <w:rFonts w:ascii="Corbel" w:hAnsi="Corbel" w:cs="FrankRuehl"/>
          <w:b/>
          <w:sz w:val="24"/>
        </w:rPr>
      </w:pPr>
      <w:r>
        <w:rPr>
          <w:b/>
        </w:rPr>
        <w:t xml:space="preserve">TRAINING FEES: </w:t>
      </w:r>
      <w:r>
        <w:rPr>
          <w:b/>
        </w:rPr>
        <w:tab/>
      </w:r>
      <w:r w:rsidRPr="003075D7">
        <w:rPr>
          <w:rFonts w:ascii="Corbel" w:hAnsi="Corbel" w:cs="FrankRuehl"/>
          <w:b/>
          <w:sz w:val="24"/>
        </w:rPr>
        <w:t xml:space="preserve">[   ]  </w:t>
      </w:r>
      <w:r w:rsidR="0026233F" w:rsidRPr="003075D7">
        <w:rPr>
          <w:rFonts w:ascii="Corbel" w:hAnsi="Corbel" w:cs="FrankRuehl"/>
          <w:b/>
          <w:sz w:val="28"/>
        </w:rPr>
        <w:t>$12</w:t>
      </w:r>
      <w:r w:rsidRPr="003075D7">
        <w:rPr>
          <w:rFonts w:ascii="Corbel" w:hAnsi="Corbel" w:cs="FrankRuehl"/>
          <w:b/>
          <w:sz w:val="28"/>
        </w:rPr>
        <w:t xml:space="preserve">0  </w:t>
      </w:r>
      <w:r w:rsidRPr="003075D7">
        <w:rPr>
          <w:rFonts w:ascii="Corbel" w:hAnsi="Corbel" w:cs="FrankRuehl"/>
          <w:b/>
          <w:sz w:val="24"/>
        </w:rPr>
        <w:t xml:space="preserve">-  SOCIAL WORKERS, COUNSELORS, THERAPISTS </w:t>
      </w:r>
    </w:p>
    <w:p w:rsidR="004C4262" w:rsidRDefault="00A16BA1">
      <w:pPr>
        <w:pStyle w:val="NoSpacing1"/>
        <w:rPr>
          <w:rFonts w:cs="FrankRuehl"/>
          <w:b/>
        </w:rPr>
      </w:pPr>
      <w:r w:rsidRPr="003075D7">
        <w:rPr>
          <w:rFonts w:cs="FrankRuehl"/>
          <w:b/>
        </w:rPr>
        <w:t>(Check one)</w:t>
      </w:r>
      <w:r>
        <w:rPr>
          <w:rFonts w:cs="FrankRuehl"/>
        </w:rPr>
        <w:t xml:space="preserve">   </w:t>
      </w:r>
      <w:r w:rsidR="003075D7">
        <w:rPr>
          <w:rFonts w:ascii="Corbel" w:hAnsi="Corbel" w:cs="FrankRuehl"/>
          <w:b/>
        </w:rPr>
        <w:tab/>
        <w:t xml:space="preserve">         </w:t>
      </w:r>
      <w:r>
        <w:rPr>
          <w:rFonts w:ascii="Corbel" w:hAnsi="Corbel" w:cs="FrankRuehl"/>
          <w:b/>
          <w:sz w:val="18"/>
        </w:rPr>
        <w:t xml:space="preserve">  </w:t>
      </w:r>
      <w:r>
        <w:rPr>
          <w:rFonts w:cs="FrankRuehl"/>
          <w:b/>
          <w:sz w:val="18"/>
        </w:rPr>
        <w:t>(</w:t>
      </w:r>
      <w:r w:rsidR="0026233F">
        <w:rPr>
          <w:rFonts w:cs="FrankRuehl"/>
          <w:b/>
          <w:sz w:val="18"/>
        </w:rPr>
        <w:t>All levels of licensure, g</w:t>
      </w:r>
      <w:r>
        <w:rPr>
          <w:rFonts w:cs="FrankRuehl"/>
          <w:b/>
          <w:sz w:val="18"/>
        </w:rPr>
        <w:t>overnment</w:t>
      </w:r>
      <w:r w:rsidR="0026233F">
        <w:rPr>
          <w:rFonts w:cs="FrankRuehl"/>
          <w:b/>
          <w:sz w:val="18"/>
        </w:rPr>
        <w:t>, community provider</w:t>
      </w:r>
      <w:r>
        <w:rPr>
          <w:rFonts w:cs="FrankRuehl"/>
          <w:b/>
          <w:sz w:val="18"/>
        </w:rPr>
        <w:t xml:space="preserve"> </w:t>
      </w:r>
      <w:r w:rsidR="0026233F">
        <w:rPr>
          <w:rFonts w:cs="FrankRuehl"/>
          <w:b/>
          <w:sz w:val="18"/>
        </w:rPr>
        <w:t xml:space="preserve">&amp; self </w:t>
      </w:r>
      <w:r>
        <w:rPr>
          <w:rFonts w:cs="FrankRuehl"/>
          <w:b/>
          <w:sz w:val="18"/>
        </w:rPr>
        <w:t>emp</w:t>
      </w:r>
      <w:r w:rsidR="003075D7">
        <w:rPr>
          <w:rFonts w:cs="FrankRuehl"/>
          <w:b/>
          <w:sz w:val="18"/>
        </w:rPr>
        <w:t xml:space="preserve">loyed, independent,  private, </w:t>
      </w:r>
      <w:r w:rsidR="0026233F">
        <w:rPr>
          <w:rFonts w:cs="FrankRuehl"/>
          <w:b/>
          <w:sz w:val="18"/>
        </w:rPr>
        <w:t>for-profit and</w:t>
      </w:r>
      <w:r>
        <w:rPr>
          <w:rFonts w:cs="FrankRuehl"/>
          <w:b/>
          <w:sz w:val="18"/>
        </w:rPr>
        <w:t xml:space="preserve"> non-profit) </w:t>
      </w:r>
    </w:p>
    <w:p w:rsidR="004C4262" w:rsidRPr="003075D7" w:rsidRDefault="00A16BA1">
      <w:pPr>
        <w:pStyle w:val="NoSpacing1"/>
        <w:rPr>
          <w:rFonts w:ascii="Corbel" w:hAnsi="Corbel" w:cs="FrankRuehl"/>
          <w:b/>
          <w:sz w:val="24"/>
        </w:rPr>
      </w:pPr>
      <w:r>
        <w:rPr>
          <w:rFonts w:ascii="Corbel" w:hAnsi="Corbel" w:cs="FrankRuehl"/>
          <w:b/>
        </w:rPr>
        <w:tab/>
      </w:r>
      <w:r>
        <w:rPr>
          <w:rFonts w:ascii="Corbel" w:hAnsi="Corbel" w:cs="FrankRuehl"/>
          <w:b/>
        </w:rPr>
        <w:tab/>
      </w:r>
      <w:r>
        <w:rPr>
          <w:rFonts w:ascii="Corbel" w:hAnsi="Corbel" w:cs="FrankRuehl"/>
          <w:b/>
        </w:rPr>
        <w:tab/>
      </w:r>
      <w:r w:rsidRPr="003075D7">
        <w:rPr>
          <w:rFonts w:ascii="Corbel" w:hAnsi="Corbel" w:cs="FrankRuehl"/>
          <w:b/>
          <w:sz w:val="24"/>
        </w:rPr>
        <w:t xml:space="preserve">[   ]  </w:t>
      </w:r>
      <w:r w:rsidR="0026233F" w:rsidRPr="003075D7">
        <w:rPr>
          <w:rFonts w:ascii="Corbel" w:hAnsi="Corbel" w:cs="FrankRuehl"/>
          <w:b/>
          <w:sz w:val="28"/>
        </w:rPr>
        <w:t>$6</w:t>
      </w:r>
      <w:r w:rsidRPr="003075D7">
        <w:rPr>
          <w:rFonts w:ascii="Corbel" w:hAnsi="Corbel" w:cs="FrankRuehl"/>
          <w:b/>
          <w:sz w:val="28"/>
        </w:rPr>
        <w:t xml:space="preserve">0  </w:t>
      </w:r>
      <w:r w:rsidRPr="003075D7">
        <w:rPr>
          <w:rFonts w:ascii="Corbel" w:hAnsi="Corbel" w:cs="FrankRuehl"/>
          <w:b/>
          <w:sz w:val="24"/>
        </w:rPr>
        <w:t>- PEER SPECIALISTS AND  SOCIAL WORK STUDENTS</w:t>
      </w:r>
    </w:p>
    <w:p w:rsidR="004C4262" w:rsidRPr="003075D7" w:rsidRDefault="004C4262">
      <w:pPr>
        <w:pStyle w:val="NoSpacing1"/>
        <w:rPr>
          <w:rFonts w:ascii="Corbel" w:hAnsi="Corbel" w:cs="FrankRuehl"/>
          <w:b/>
          <w:sz w:val="16"/>
        </w:rPr>
      </w:pPr>
    </w:p>
    <w:p w:rsidR="004C4262" w:rsidRPr="003075D7" w:rsidRDefault="00A16BA1">
      <w:pPr>
        <w:pStyle w:val="NoSpacing1"/>
        <w:spacing w:line="276" w:lineRule="auto"/>
        <w:rPr>
          <w:rFonts w:ascii="Arial" w:hAnsi="Arial" w:cs="Arial"/>
          <w:b/>
        </w:rPr>
      </w:pPr>
      <w:r w:rsidRPr="003075D7">
        <w:rPr>
          <w:rFonts w:ascii="Times New Roman" w:hAnsi="Times New Roman"/>
          <w:b/>
          <w:i/>
          <w:sz w:val="20"/>
          <w:szCs w:val="21"/>
          <w:u w:val="single"/>
        </w:rPr>
        <w:t>MAIL CHECK OR MONEY ORDER PAYABLE TO</w:t>
      </w:r>
      <w:r>
        <w:rPr>
          <w:rFonts w:ascii="Times New Roman" w:hAnsi="Times New Roman"/>
          <w:b/>
          <w:i/>
          <w:u w:val="single"/>
        </w:rPr>
        <w:t>:</w:t>
      </w:r>
      <w:r>
        <w:rPr>
          <w:rFonts w:ascii="Corbel" w:hAnsi="Corbel"/>
          <w:sz w:val="21"/>
          <w:szCs w:val="21"/>
        </w:rPr>
        <w:t xml:space="preserve">  </w:t>
      </w:r>
      <w:r w:rsidRPr="003075D7">
        <w:rPr>
          <w:rFonts w:ascii="Arial" w:hAnsi="Arial" w:cs="Arial"/>
          <w:b/>
        </w:rPr>
        <w:t>FREDRICK SANDOVAL</w:t>
      </w:r>
      <w:r w:rsidRPr="003075D7">
        <w:rPr>
          <w:rFonts w:ascii="Arial" w:hAnsi="Arial" w:cs="Arial"/>
          <w:b/>
          <w:sz w:val="21"/>
          <w:szCs w:val="21"/>
        </w:rPr>
        <w:t xml:space="preserve">, </w:t>
      </w:r>
      <w:r w:rsidRPr="003075D7">
        <w:rPr>
          <w:rFonts w:ascii="Arial" w:hAnsi="Arial" w:cs="Arial"/>
          <w:b/>
        </w:rPr>
        <w:t>6555 ROBIN, COCHITI LAKE, NM 87083</w:t>
      </w:r>
    </w:p>
    <w:p w:rsidR="004C4262" w:rsidRPr="003075D7" w:rsidRDefault="00A16BA1">
      <w:pPr>
        <w:pStyle w:val="NoSpacing1"/>
        <w:spacing w:line="276" w:lineRule="auto"/>
        <w:rPr>
          <w:rFonts w:ascii="Arial" w:hAnsi="Arial" w:cs="Arial"/>
        </w:rPr>
      </w:pPr>
      <w:r w:rsidRPr="003075D7">
        <w:rPr>
          <w:rFonts w:asciiTheme="minorHAnsi" w:hAnsiTheme="minorHAnsi"/>
          <w:b/>
          <w:sz w:val="20"/>
          <w:szCs w:val="21"/>
          <w:u w:val="single"/>
        </w:rPr>
        <w:t>No purchase orders accepted</w:t>
      </w:r>
      <w:r w:rsidRPr="003075D7">
        <w:rPr>
          <w:rFonts w:ascii="Arial" w:hAnsi="Arial" w:cs="Arial"/>
          <w:b/>
          <w:sz w:val="20"/>
          <w:szCs w:val="21"/>
        </w:rPr>
        <w:t xml:space="preserve">. </w:t>
      </w:r>
      <w:r w:rsidR="003075D7" w:rsidRPr="003075D7">
        <w:rPr>
          <w:rFonts w:ascii="Arial" w:hAnsi="Arial" w:cs="Arial"/>
          <w:b/>
          <w:sz w:val="21"/>
          <w:szCs w:val="21"/>
        </w:rPr>
        <w:t>For more information email</w:t>
      </w:r>
      <w:r w:rsidRPr="003075D7">
        <w:rPr>
          <w:rFonts w:ascii="Arial" w:hAnsi="Arial" w:cs="Arial"/>
          <w:b/>
          <w:sz w:val="21"/>
          <w:szCs w:val="21"/>
        </w:rPr>
        <w:t xml:space="preserve"> </w:t>
      </w:r>
      <w:hyperlink r:id="rId16" w:history="1">
        <w:r w:rsidR="003075D7" w:rsidRPr="003075D7">
          <w:rPr>
            <w:rStyle w:val="Hyperlink"/>
            <w:rFonts w:ascii="Arial" w:hAnsi="Arial" w:cs="Arial"/>
            <w:sz w:val="21"/>
            <w:szCs w:val="21"/>
          </w:rPr>
          <w:t>intercultural.instit</w:t>
        </w:r>
        <w:r w:rsidR="003075D7" w:rsidRPr="003075D7">
          <w:rPr>
            <w:rStyle w:val="Hyperlink"/>
            <w:rFonts w:ascii="Arial" w:hAnsi="Arial" w:cs="Arial"/>
          </w:rPr>
          <w:t>ute@gmail.com</w:t>
        </w:r>
      </w:hyperlink>
      <w:r w:rsidR="003075D7" w:rsidRPr="003075D7">
        <w:rPr>
          <w:rFonts w:ascii="Arial" w:hAnsi="Arial" w:cs="Arial"/>
          <w:b/>
        </w:rPr>
        <w:t>; text or call</w:t>
      </w:r>
      <w:r w:rsidRPr="003075D7">
        <w:rPr>
          <w:rFonts w:ascii="Arial" w:hAnsi="Arial" w:cs="Arial"/>
          <w:b/>
        </w:rPr>
        <w:t xml:space="preserve"> 505.660.0373, 505.980.5156</w:t>
      </w:r>
      <w:r w:rsidRPr="003075D7">
        <w:rPr>
          <w:rFonts w:ascii="Arial" w:hAnsi="Arial" w:cs="Arial"/>
        </w:rPr>
        <w:t xml:space="preserve"> </w:t>
      </w:r>
    </w:p>
    <w:sectPr w:rsidR="004C4262" w:rsidRPr="003075D7" w:rsidSect="003075D7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62" w:rsidRDefault="004C4262" w:rsidP="004C4262">
      <w:r>
        <w:separator/>
      </w:r>
    </w:p>
  </w:endnote>
  <w:endnote w:type="continuationSeparator" w:id="0">
    <w:p w:rsidR="004C4262" w:rsidRDefault="004C4262" w:rsidP="004C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thnocentric">
    <w:altName w:val="Segoe Print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auto"/>
    <w:pitch w:val="default"/>
    <w:sig w:usb0="00000087" w:usb1="00000000" w:usb2="00000000" w:usb3="00000000" w:csb0="0000001B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erial BT">
    <w:altName w:val="Segoe Print"/>
    <w:charset w:val="00"/>
    <w:family w:val="auto"/>
    <w:pitch w:val="default"/>
    <w:sig w:usb0="00000087" w:usb1="00000000" w:usb2="00000000" w:usb3="00000000" w:csb0="0000001B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English111 Adagio BT">
    <w:altName w:val="Mistral"/>
    <w:charset w:val="00"/>
    <w:family w:val="auto"/>
    <w:pitch w:val="default"/>
    <w:sig w:usb0="00000087" w:usb1="00000000" w:usb2="00000000" w:usb3="00000000" w:csb0="0000001B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62" w:rsidRDefault="004C4262" w:rsidP="004C4262">
      <w:r>
        <w:separator/>
      </w:r>
    </w:p>
  </w:footnote>
  <w:footnote w:type="continuationSeparator" w:id="0">
    <w:p w:rsidR="004C4262" w:rsidRDefault="004C4262" w:rsidP="004C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62"/>
    <w:rsid w:val="00107F41"/>
    <w:rsid w:val="0026233F"/>
    <w:rsid w:val="003075D7"/>
    <w:rsid w:val="004C4262"/>
    <w:rsid w:val="009563CB"/>
    <w:rsid w:val="00A16BA1"/>
    <w:rsid w:val="00F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3362BF4-E889-4E6A-9A7D-13950047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6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C4262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4C4262"/>
    <w:pPr>
      <w:tabs>
        <w:tab w:val="center" w:pos="4680"/>
        <w:tab w:val="right" w:pos="9360"/>
      </w:tabs>
    </w:pPr>
  </w:style>
  <w:style w:type="paragraph" w:customStyle="1" w:styleId="NoSpacing1">
    <w:name w:val="No Spacing1"/>
    <w:uiPriority w:val="1"/>
    <w:qFormat/>
    <w:rsid w:val="004C426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6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262"/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262"/>
    <w:rPr>
      <w:rFonts w:ascii="Calibri" w:hAnsi="Calibri" w:cs="Times New Roman"/>
    </w:rPr>
  </w:style>
  <w:style w:type="paragraph" w:styleId="NoSpacing">
    <w:name w:val="No Spacing"/>
    <w:uiPriority w:val="1"/>
    <w:qFormat/>
    <w:rsid w:val="009563CB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307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tercultural.institute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N T E R C U L T U R A L    I N S T I T U T E</vt:lpstr>
    </vt:vector>
  </TitlesOfParts>
  <Company>Hewlett-Packard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T E R C U L T U R A L    I N S T I T U T E</dc:title>
  <dc:creator>Fred</dc:creator>
  <cp:lastModifiedBy>Joe Maldonado</cp:lastModifiedBy>
  <cp:revision>2</cp:revision>
  <dcterms:created xsi:type="dcterms:W3CDTF">2016-12-27T16:44:00Z</dcterms:created>
  <dcterms:modified xsi:type="dcterms:W3CDTF">2016-12-27T16:44:00Z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