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C2A" w:rsidRDefault="004D7C2A" w:rsidP="00AB2EE1">
      <w:pPr>
        <w:tabs>
          <w:tab w:val="left" w:pos="9900"/>
        </w:tabs>
        <w:ind w:right="2430"/>
        <w:jc w:val="center"/>
        <w:rPr>
          <w:rFonts w:ascii="Verdana" w:eastAsia="Adobe Gothic Std B" w:hAnsi="Verdana" w:cs="Times New Roman"/>
          <w:b/>
        </w:rPr>
      </w:pPr>
      <w:bookmarkStart w:id="0" w:name="_GoBack"/>
      <w:bookmarkEnd w:id="0"/>
    </w:p>
    <w:p w:rsidR="00AB2EE1" w:rsidRPr="004D7C2A" w:rsidRDefault="009365A1" w:rsidP="004D7C2A">
      <w:pPr>
        <w:tabs>
          <w:tab w:val="left" w:pos="9900"/>
        </w:tabs>
        <w:jc w:val="center"/>
        <w:rPr>
          <w:rFonts w:ascii="Verdana" w:eastAsia="Adobe Gothic Std B" w:hAnsi="Verdana" w:cs="Times New Roman"/>
          <w:b/>
          <w:sz w:val="24"/>
        </w:rPr>
      </w:pPr>
      <w:r w:rsidRPr="004D7C2A">
        <w:rPr>
          <w:rFonts w:ascii="Verdana" w:eastAsia="Adobe Gothic Std B" w:hAnsi="Verdana" w:cs="Times New Roman"/>
          <w:b/>
          <w:sz w:val="24"/>
        </w:rPr>
        <w:t>CYBERSECURITY</w:t>
      </w:r>
      <w:r w:rsidRPr="004D7C2A">
        <w:rPr>
          <w:rFonts w:ascii="Verdana" w:eastAsia="Adobe Gothic Std B" w:hAnsi="Verdana" w:cs="Times New Roman"/>
          <w:b/>
          <w:noProof/>
          <w:sz w:val="20"/>
        </w:rPr>
        <w:t xml:space="preserve"> </w:t>
      </w:r>
      <w:r w:rsidRPr="004D7C2A">
        <w:rPr>
          <w:rFonts w:ascii="Verdana" w:eastAsia="Adobe Gothic Std B" w:hAnsi="Verdana" w:cs="Times New Roman"/>
          <w:b/>
          <w:noProof/>
          <w:sz w:val="24"/>
        </w:rPr>
        <w:t>BEST PRACTICES FOR CONSUMERS</w:t>
      </w:r>
    </w:p>
    <w:p w:rsidR="00AB2EE1" w:rsidRDefault="006602D1" w:rsidP="004D7C2A">
      <w:pPr>
        <w:tabs>
          <w:tab w:val="left" w:pos="9720"/>
        </w:tabs>
        <w:spacing w:after="0"/>
        <w:jc w:val="center"/>
        <w:rPr>
          <w:rFonts w:ascii="Verdana" w:eastAsia="Adobe Gothic Std B" w:hAnsi="Verdana" w:cs="Times New Roman"/>
          <w:b/>
        </w:rPr>
      </w:pPr>
      <w:r w:rsidRPr="006372B6">
        <w:rPr>
          <w:rFonts w:ascii="Verdana" w:eastAsia="Adobe Gothic Std B" w:hAnsi="Verdana" w:cs="Times New Roman"/>
          <w:b/>
          <w:sz w:val="18"/>
        </w:rPr>
        <w:t xml:space="preserve">Tips </w:t>
      </w:r>
      <w:r w:rsidR="007431B0">
        <w:rPr>
          <w:rFonts w:ascii="Verdana" w:eastAsia="Adobe Gothic Std B" w:hAnsi="Verdana" w:cs="Times New Roman"/>
          <w:b/>
          <w:sz w:val="18"/>
        </w:rPr>
        <w:t xml:space="preserve">To Help Protect Consumers </w:t>
      </w:r>
      <w:proofErr w:type="gramStart"/>
      <w:r w:rsidR="007431B0">
        <w:rPr>
          <w:rFonts w:ascii="Verdana" w:eastAsia="Adobe Gothic Std B" w:hAnsi="Verdana" w:cs="Times New Roman"/>
          <w:b/>
          <w:sz w:val="18"/>
        </w:rPr>
        <w:t>Against</w:t>
      </w:r>
      <w:proofErr w:type="gramEnd"/>
      <w:r w:rsidR="007431B0">
        <w:rPr>
          <w:rFonts w:ascii="Verdana" w:eastAsia="Adobe Gothic Std B" w:hAnsi="Verdana" w:cs="Times New Roman"/>
          <w:b/>
          <w:sz w:val="18"/>
        </w:rPr>
        <w:t xml:space="preserve"> Cybercrime</w:t>
      </w:r>
    </w:p>
    <w:p w:rsidR="00DD6492" w:rsidRPr="00AB2EE1" w:rsidRDefault="006372B6" w:rsidP="004D7C2A">
      <w:pPr>
        <w:tabs>
          <w:tab w:val="left" w:pos="9720"/>
        </w:tabs>
        <w:spacing w:after="0"/>
        <w:jc w:val="center"/>
        <w:rPr>
          <w:rFonts w:ascii="Verdana" w:eastAsia="Adobe Gothic Std B" w:hAnsi="Verdana" w:cs="Times New Roman"/>
          <w:b/>
        </w:rPr>
      </w:pPr>
      <w:r>
        <w:rPr>
          <w:rFonts w:ascii="Verdana" w:eastAsia="Adobe Gothic Std B" w:hAnsi="Verdana" w:cs="Times New Roman"/>
          <w:b/>
          <w:sz w:val="18"/>
        </w:rPr>
        <w:t xml:space="preserve">National Cyber Security Awareness Month </w:t>
      </w:r>
      <w:r w:rsidR="007431B0">
        <w:rPr>
          <w:rFonts w:ascii="Verdana" w:eastAsia="Adobe Gothic Std B" w:hAnsi="Verdana" w:cs="Times New Roman"/>
          <w:b/>
          <w:sz w:val="18"/>
        </w:rPr>
        <w:t>2015</w:t>
      </w:r>
    </w:p>
    <w:p w:rsidR="00DD6492" w:rsidRPr="006602D1" w:rsidRDefault="00AB2EE1" w:rsidP="009365A1">
      <w:pPr>
        <w:ind w:right="2430"/>
        <w:rPr>
          <w:rFonts w:ascii="Times New Roman" w:eastAsia="Adobe Gothic Std B" w:hAnsi="Times New Roman" w:cs="Times New Roman"/>
        </w:rPr>
      </w:pPr>
      <w:r>
        <w:rPr>
          <w:rFonts w:ascii="Verdana" w:eastAsia="Adobe Gothic Std B" w:hAnsi="Verdana" w:cs="Times New Roman"/>
          <w:b/>
          <w:noProof/>
        </w:rPr>
        <mc:AlternateContent>
          <mc:Choice Requires="wps">
            <w:drawing>
              <wp:anchor distT="0" distB="0" distL="114300" distR="114300" simplePos="0" relativeHeight="251659264" behindDoc="0" locked="0" layoutInCell="1" allowOverlap="1" wp14:anchorId="5C0F1F48" wp14:editId="4B2FE559">
                <wp:simplePos x="0" y="0"/>
                <wp:positionH relativeFrom="column">
                  <wp:posOffset>4832985</wp:posOffset>
                </wp:positionH>
                <wp:positionV relativeFrom="paragraph">
                  <wp:posOffset>131436</wp:posOffset>
                </wp:positionV>
                <wp:extent cx="1812290" cy="7279574"/>
                <wp:effectExtent l="0" t="0" r="16510" b="17145"/>
                <wp:wrapNone/>
                <wp:docPr id="3" name="Rectangle 3"/>
                <wp:cNvGraphicFramePr/>
                <a:graphic xmlns:a="http://schemas.openxmlformats.org/drawingml/2006/main">
                  <a:graphicData uri="http://schemas.microsoft.com/office/word/2010/wordprocessingShape">
                    <wps:wsp>
                      <wps:cNvSpPr/>
                      <wps:spPr>
                        <a:xfrm>
                          <a:off x="0" y="0"/>
                          <a:ext cx="1812290" cy="7279574"/>
                        </a:xfrm>
                        <a:prstGeom prst="rect">
                          <a:avLst/>
                        </a:prstGeom>
                        <a:noFill/>
                        <a:ln w="127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2EE1" w:rsidRPr="00AB2EE1" w:rsidRDefault="00AB2EE1" w:rsidP="003A7915">
                            <w:pPr>
                              <w:jc w:val="center"/>
                              <w:rPr>
                                <w:noProof/>
                                <w:color w:val="000000" w:themeColor="text1"/>
                              </w:rPr>
                            </w:pPr>
                          </w:p>
                          <w:p w:rsidR="00AB2EE1" w:rsidRPr="00AB2EE1" w:rsidRDefault="00AB2EE1" w:rsidP="003A7915">
                            <w:pPr>
                              <w:jc w:val="center"/>
                              <w:rPr>
                                <w:noProof/>
                                <w:color w:val="000000" w:themeColor="text1"/>
                              </w:rPr>
                            </w:pPr>
                            <w:r w:rsidRPr="00AB2EE1">
                              <w:rPr>
                                <w:noProof/>
                                <w:color w:val="000000" w:themeColor="text1"/>
                              </w:rPr>
                              <w:drawing>
                                <wp:inline distT="0" distB="0" distL="0" distR="0" wp14:anchorId="409D76DF" wp14:editId="73E60D6B">
                                  <wp:extent cx="1616710" cy="16167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2_final.gif"/>
                                          <pic:cNvPicPr/>
                                        </pic:nvPicPr>
                                        <pic:blipFill>
                                          <a:blip r:embed="rId7">
                                            <a:extLst>
                                              <a:ext uri="{28A0092B-C50C-407E-A947-70E740481C1C}">
                                                <a14:useLocalDpi xmlns:a14="http://schemas.microsoft.com/office/drawing/2010/main" val="0"/>
                                              </a:ext>
                                            </a:extLst>
                                          </a:blip>
                                          <a:stretch>
                                            <a:fillRect/>
                                          </a:stretch>
                                        </pic:blipFill>
                                        <pic:spPr>
                                          <a:xfrm>
                                            <a:off x="0" y="0"/>
                                            <a:ext cx="1616710" cy="1616710"/>
                                          </a:xfrm>
                                          <a:prstGeom prst="rect">
                                            <a:avLst/>
                                          </a:prstGeom>
                                        </pic:spPr>
                                      </pic:pic>
                                    </a:graphicData>
                                  </a:graphic>
                                </wp:inline>
                              </w:drawing>
                            </w:r>
                          </w:p>
                          <w:p w:rsidR="003A7915" w:rsidRDefault="00AB2EE1" w:rsidP="00AB2EE1">
                            <w:pPr>
                              <w:jc w:val="center"/>
                              <w:rPr>
                                <w:rFonts w:ascii="Verdana" w:hAnsi="Verdana"/>
                                <w:color w:val="000000" w:themeColor="text1"/>
                                <w:sz w:val="18"/>
                              </w:rPr>
                            </w:pPr>
                            <w:r w:rsidRPr="00AB2EE1">
                              <w:rPr>
                                <w:rFonts w:ascii="Verdana" w:hAnsi="Verdana"/>
                                <w:b/>
                                <w:color w:val="000000" w:themeColor="text1"/>
                                <w:sz w:val="18"/>
                              </w:rPr>
                              <w:t>National Cyber Security Awareness Month (NCSAM)</w:t>
                            </w:r>
                            <w:r w:rsidRPr="00AB2EE1">
                              <w:rPr>
                                <w:rFonts w:ascii="Verdana" w:hAnsi="Verdana"/>
                                <w:color w:val="000000" w:themeColor="text1"/>
                                <w:sz w:val="18"/>
                              </w:rPr>
                              <w:t>, celebrated every October, was created as a collaborative effort between government and industry to ensure every American has the resources they need to stay safer and more secure online.</w:t>
                            </w:r>
                          </w:p>
                          <w:p w:rsidR="00AB2EE1" w:rsidRDefault="00AB2EE1" w:rsidP="00AB2EE1">
                            <w:pPr>
                              <w:jc w:val="center"/>
                              <w:rPr>
                                <w:rFonts w:ascii="Verdana" w:hAnsi="Verdana"/>
                                <w:color w:val="000000" w:themeColor="text1"/>
                                <w:sz w:val="18"/>
                              </w:rPr>
                            </w:pPr>
                          </w:p>
                          <w:p w:rsidR="00AB2EE1" w:rsidRDefault="00AB2EE1" w:rsidP="00AB2EE1">
                            <w:pPr>
                              <w:jc w:val="center"/>
                              <w:rPr>
                                <w:rFonts w:ascii="Verdana" w:hAnsi="Verdana"/>
                                <w:color w:val="000000" w:themeColor="text1"/>
                                <w:sz w:val="18"/>
                              </w:rPr>
                            </w:pPr>
                            <w:r>
                              <w:rPr>
                                <w:rFonts w:ascii="Verdana" w:hAnsi="Verdana"/>
                                <w:noProof/>
                                <w:color w:val="000000" w:themeColor="text1"/>
                                <w:sz w:val="18"/>
                              </w:rPr>
                              <w:drawing>
                                <wp:inline distT="0" distB="0" distL="0" distR="0" wp14:anchorId="5B9DBBDA" wp14:editId="4D3C8F4F">
                                  <wp:extent cx="1616710" cy="6686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O-STC-CCSAM-HashtagLogos-CYBERAWAREBLKLR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6710" cy="668655"/>
                                          </a:xfrm>
                                          <a:prstGeom prst="rect">
                                            <a:avLst/>
                                          </a:prstGeom>
                                        </pic:spPr>
                                      </pic:pic>
                                    </a:graphicData>
                                  </a:graphic>
                                </wp:inline>
                              </w:drawing>
                            </w:r>
                          </w:p>
                          <w:p w:rsidR="00AB2EE1" w:rsidRDefault="00AB2EE1" w:rsidP="00AB2EE1">
                            <w:pPr>
                              <w:jc w:val="center"/>
                              <w:rPr>
                                <w:rFonts w:ascii="Verdana" w:hAnsi="Verdana"/>
                                <w:color w:val="000000" w:themeColor="text1"/>
                                <w:sz w:val="18"/>
                              </w:rPr>
                            </w:pPr>
                          </w:p>
                          <w:p w:rsidR="00AB2EE1" w:rsidRDefault="00AB2EE1" w:rsidP="00AB2EE1">
                            <w:pPr>
                              <w:jc w:val="center"/>
                              <w:rPr>
                                <w:rFonts w:ascii="Verdana" w:hAnsi="Verdana"/>
                                <w:color w:val="000000" w:themeColor="text1"/>
                                <w:sz w:val="18"/>
                              </w:rPr>
                            </w:pPr>
                            <w:r>
                              <w:rPr>
                                <w:rFonts w:ascii="Verdana" w:hAnsi="Verdana"/>
                                <w:noProof/>
                                <w:color w:val="000000" w:themeColor="text1"/>
                                <w:sz w:val="18"/>
                              </w:rPr>
                              <w:drawing>
                                <wp:inline distT="0" distB="0" distL="0" distR="0">
                                  <wp:extent cx="1616710" cy="16167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1_final.gif"/>
                                          <pic:cNvPicPr/>
                                        </pic:nvPicPr>
                                        <pic:blipFill>
                                          <a:blip r:embed="rId9">
                                            <a:extLst>
                                              <a:ext uri="{28A0092B-C50C-407E-A947-70E740481C1C}">
                                                <a14:useLocalDpi xmlns:a14="http://schemas.microsoft.com/office/drawing/2010/main" val="0"/>
                                              </a:ext>
                                            </a:extLst>
                                          </a:blip>
                                          <a:stretch>
                                            <a:fillRect/>
                                          </a:stretch>
                                        </pic:blipFill>
                                        <pic:spPr>
                                          <a:xfrm>
                                            <a:off x="0" y="0"/>
                                            <a:ext cx="1616710" cy="16167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F1F48" id="Rectangle 3" o:spid="_x0000_s1026" style="position:absolute;margin-left:380.55pt;margin-top:10.35pt;width:142.7pt;height:5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" filled="f" strokecolor="#92d050" strokeweight="1pt">
                <v:textbox>
                  <w:txbxContent>
                    <w:p w:rsidR="00AB2EE1" w:rsidRPr="00AB2EE1" w:rsidRDefault="00AB2EE1" w:rsidP="003A7915">
                      <w:pPr>
                        <w:jc w:val="center"/>
                        <w:rPr>
                          <w:noProof/>
                          <w:color w:val="000000" w:themeColor="text1"/>
                        </w:rPr>
                      </w:pPr>
                    </w:p>
                    <w:p w:rsidR="00AB2EE1" w:rsidRPr="00AB2EE1" w:rsidRDefault="00AB2EE1" w:rsidP="003A7915">
                      <w:pPr>
                        <w:jc w:val="center"/>
                        <w:rPr>
                          <w:noProof/>
                          <w:color w:val="000000" w:themeColor="text1"/>
                        </w:rPr>
                      </w:pPr>
                      <w:r w:rsidRPr="00AB2EE1">
                        <w:rPr>
                          <w:noProof/>
                          <w:color w:val="000000" w:themeColor="text1"/>
                        </w:rPr>
                        <w:drawing>
                          <wp:inline distT="0" distB="0" distL="0" distR="0" wp14:anchorId="409D76DF" wp14:editId="73E60D6B">
                            <wp:extent cx="1616710" cy="16167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2_final.gif"/>
                                    <pic:cNvPicPr/>
                                  </pic:nvPicPr>
                                  <pic:blipFill>
                                    <a:blip r:embed="rId7">
                                      <a:extLst>
                                        <a:ext uri="{28A0092B-C50C-407E-A947-70E740481C1C}">
                                          <a14:useLocalDpi xmlns:a14="http://schemas.microsoft.com/office/drawing/2010/main" val="0"/>
                                        </a:ext>
                                      </a:extLst>
                                    </a:blip>
                                    <a:stretch>
                                      <a:fillRect/>
                                    </a:stretch>
                                  </pic:blipFill>
                                  <pic:spPr>
                                    <a:xfrm>
                                      <a:off x="0" y="0"/>
                                      <a:ext cx="1616710" cy="1616710"/>
                                    </a:xfrm>
                                    <a:prstGeom prst="rect">
                                      <a:avLst/>
                                    </a:prstGeom>
                                  </pic:spPr>
                                </pic:pic>
                              </a:graphicData>
                            </a:graphic>
                          </wp:inline>
                        </w:drawing>
                      </w:r>
                    </w:p>
                    <w:p w:rsidR="003A7915" w:rsidRDefault="00AB2EE1" w:rsidP="00AB2EE1">
                      <w:pPr>
                        <w:jc w:val="center"/>
                        <w:rPr>
                          <w:rFonts w:ascii="Verdana" w:hAnsi="Verdana"/>
                          <w:color w:val="000000" w:themeColor="text1"/>
                          <w:sz w:val="18"/>
                        </w:rPr>
                      </w:pPr>
                      <w:r w:rsidRPr="00AB2EE1">
                        <w:rPr>
                          <w:rFonts w:ascii="Verdana" w:hAnsi="Verdana"/>
                          <w:b/>
                          <w:color w:val="000000" w:themeColor="text1"/>
                          <w:sz w:val="18"/>
                        </w:rPr>
                        <w:t>National Cyber Security Awareness Month (NCSAM)</w:t>
                      </w:r>
                      <w:r w:rsidRPr="00AB2EE1">
                        <w:rPr>
                          <w:rFonts w:ascii="Verdana" w:hAnsi="Verdana"/>
                          <w:color w:val="000000" w:themeColor="text1"/>
                          <w:sz w:val="18"/>
                        </w:rPr>
                        <w:t>, celebrated every October, was created as a collaborative effort between government and industry to ensure every American has the resources they need to stay safer and more secure online.</w:t>
                      </w:r>
                    </w:p>
                    <w:p w:rsidR="00AB2EE1" w:rsidRDefault="00AB2EE1" w:rsidP="00AB2EE1">
                      <w:pPr>
                        <w:jc w:val="center"/>
                        <w:rPr>
                          <w:rFonts w:ascii="Verdana" w:hAnsi="Verdana"/>
                          <w:color w:val="000000" w:themeColor="text1"/>
                          <w:sz w:val="18"/>
                        </w:rPr>
                      </w:pPr>
                    </w:p>
                    <w:p w:rsidR="00AB2EE1" w:rsidRDefault="00AB2EE1" w:rsidP="00AB2EE1">
                      <w:pPr>
                        <w:jc w:val="center"/>
                        <w:rPr>
                          <w:rFonts w:ascii="Verdana" w:hAnsi="Verdana"/>
                          <w:color w:val="000000" w:themeColor="text1"/>
                          <w:sz w:val="18"/>
                        </w:rPr>
                      </w:pPr>
                      <w:r>
                        <w:rPr>
                          <w:rFonts w:ascii="Verdana" w:hAnsi="Verdana"/>
                          <w:noProof/>
                          <w:color w:val="000000" w:themeColor="text1"/>
                          <w:sz w:val="18"/>
                        </w:rPr>
                        <w:drawing>
                          <wp:inline distT="0" distB="0" distL="0" distR="0" wp14:anchorId="5B9DBBDA" wp14:editId="4D3C8F4F">
                            <wp:extent cx="1616710" cy="6686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O-STC-CCSAM-HashtagLogos-CYBERAWAREBLKLR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6710" cy="668655"/>
                                    </a:xfrm>
                                    <a:prstGeom prst="rect">
                                      <a:avLst/>
                                    </a:prstGeom>
                                  </pic:spPr>
                                </pic:pic>
                              </a:graphicData>
                            </a:graphic>
                          </wp:inline>
                        </w:drawing>
                      </w:r>
                    </w:p>
                    <w:p w:rsidR="00AB2EE1" w:rsidRDefault="00AB2EE1" w:rsidP="00AB2EE1">
                      <w:pPr>
                        <w:jc w:val="center"/>
                        <w:rPr>
                          <w:rFonts w:ascii="Verdana" w:hAnsi="Verdana"/>
                          <w:color w:val="000000" w:themeColor="text1"/>
                          <w:sz w:val="18"/>
                        </w:rPr>
                      </w:pPr>
                    </w:p>
                    <w:p w:rsidR="00AB2EE1" w:rsidRDefault="00AB2EE1" w:rsidP="00AB2EE1">
                      <w:pPr>
                        <w:jc w:val="center"/>
                        <w:rPr>
                          <w:rFonts w:ascii="Verdana" w:hAnsi="Verdana"/>
                          <w:color w:val="000000" w:themeColor="text1"/>
                          <w:sz w:val="18"/>
                        </w:rPr>
                      </w:pPr>
                      <w:r>
                        <w:rPr>
                          <w:rFonts w:ascii="Verdana" w:hAnsi="Verdana"/>
                          <w:noProof/>
                          <w:color w:val="000000" w:themeColor="text1"/>
                          <w:sz w:val="18"/>
                        </w:rPr>
                        <w:drawing>
                          <wp:inline distT="0" distB="0" distL="0" distR="0">
                            <wp:extent cx="1616710" cy="16167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1_final.gif"/>
                                    <pic:cNvPicPr/>
                                  </pic:nvPicPr>
                                  <pic:blipFill>
                                    <a:blip r:embed="rId9">
                                      <a:extLst>
                                        <a:ext uri="{28A0092B-C50C-407E-A947-70E740481C1C}">
                                          <a14:useLocalDpi xmlns:a14="http://schemas.microsoft.com/office/drawing/2010/main" val="0"/>
                                        </a:ext>
                                      </a:extLst>
                                    </a:blip>
                                    <a:stretch>
                                      <a:fillRect/>
                                    </a:stretch>
                                  </pic:blipFill>
                                  <pic:spPr>
                                    <a:xfrm>
                                      <a:off x="0" y="0"/>
                                      <a:ext cx="1616710" cy="1616710"/>
                                    </a:xfrm>
                                    <a:prstGeom prst="rect">
                                      <a:avLst/>
                                    </a:prstGeom>
                                  </pic:spPr>
                                </pic:pic>
                              </a:graphicData>
                            </a:graphic>
                          </wp:inline>
                        </w:drawing>
                      </w:r>
                    </w:p>
                  </w:txbxContent>
                </v:textbox>
              </v:rect>
            </w:pict>
          </mc:Fallback>
        </mc:AlternateContent>
      </w:r>
    </w:p>
    <w:p w:rsidR="00DD6492" w:rsidRPr="006602D1" w:rsidRDefault="006602D1" w:rsidP="009365A1">
      <w:pPr>
        <w:ind w:right="2430"/>
        <w:rPr>
          <w:rFonts w:ascii="Verdana" w:eastAsia="Adobe Gothic Std B" w:hAnsi="Verdana" w:cs="Times New Roman"/>
          <w:b/>
          <w:sz w:val="20"/>
        </w:rPr>
      </w:pPr>
      <w:r w:rsidRPr="006602D1">
        <w:rPr>
          <w:rFonts w:ascii="Verdana" w:eastAsia="Adobe Gothic Std B" w:hAnsi="Verdana" w:cs="Times New Roman"/>
          <w:b/>
          <w:sz w:val="20"/>
        </w:rPr>
        <w:t>KEEP A CLEAN MACHINE</w:t>
      </w:r>
    </w:p>
    <w:p w:rsidR="00DD6492" w:rsidRPr="006602D1" w:rsidRDefault="00DD6492" w:rsidP="009365A1">
      <w:pPr>
        <w:ind w:left="720" w:right="2430"/>
        <w:rPr>
          <w:rFonts w:ascii="Verdana" w:hAnsi="Verdana"/>
          <w:sz w:val="18"/>
        </w:rPr>
      </w:pPr>
      <w:r w:rsidRPr="006602D1">
        <w:rPr>
          <w:rFonts w:ascii="Verdana" w:hAnsi="Verdana"/>
          <w:sz w:val="18"/>
        </w:rPr>
        <w:t xml:space="preserve">Having the latest security software, web browser, and operating system are the best defenses against viruses, malware and other online threats. </w:t>
      </w:r>
    </w:p>
    <w:p w:rsidR="003A7915" w:rsidRDefault="003A7915" w:rsidP="009365A1">
      <w:pPr>
        <w:ind w:right="2430"/>
        <w:rPr>
          <w:rFonts w:ascii="Verdana" w:hAnsi="Verdana"/>
          <w:b/>
          <w:sz w:val="20"/>
        </w:rPr>
      </w:pPr>
    </w:p>
    <w:p w:rsidR="00DD6492" w:rsidRPr="006372B6" w:rsidRDefault="006372B6" w:rsidP="009365A1">
      <w:pPr>
        <w:ind w:right="2430"/>
        <w:rPr>
          <w:rFonts w:ascii="Verdana" w:hAnsi="Verdana"/>
          <w:b/>
          <w:sz w:val="20"/>
        </w:rPr>
      </w:pPr>
      <w:r w:rsidRPr="006372B6">
        <w:rPr>
          <w:rFonts w:ascii="Verdana" w:hAnsi="Verdana"/>
          <w:b/>
          <w:sz w:val="20"/>
        </w:rPr>
        <w:t>PROTECT ALL DEVICES THAT CONNECT TO THE INTERNET</w:t>
      </w:r>
    </w:p>
    <w:p w:rsidR="00DD6492" w:rsidRPr="006372B6" w:rsidRDefault="00DD6492" w:rsidP="009365A1">
      <w:pPr>
        <w:ind w:left="720" w:right="2430"/>
        <w:rPr>
          <w:rFonts w:ascii="Verdana" w:hAnsi="Verdana"/>
          <w:sz w:val="18"/>
        </w:rPr>
      </w:pPr>
      <w:r w:rsidRPr="006372B6">
        <w:rPr>
          <w:rFonts w:ascii="Verdana" w:hAnsi="Verdana"/>
          <w:sz w:val="18"/>
        </w:rPr>
        <w:t>Along with computers, your smartphones, gaming systems and other web-enabled devices also need protection from viruses and malware.</w:t>
      </w:r>
    </w:p>
    <w:p w:rsidR="003A7915" w:rsidRDefault="003A7915" w:rsidP="009365A1">
      <w:pPr>
        <w:ind w:right="2430"/>
        <w:rPr>
          <w:rFonts w:ascii="Verdana" w:hAnsi="Verdana"/>
          <w:b/>
          <w:sz w:val="20"/>
        </w:rPr>
      </w:pPr>
    </w:p>
    <w:p w:rsidR="009365A1" w:rsidRDefault="009365A1" w:rsidP="009365A1">
      <w:pPr>
        <w:ind w:right="2430"/>
        <w:rPr>
          <w:rFonts w:ascii="Verdana" w:hAnsi="Verdana"/>
          <w:b/>
          <w:sz w:val="20"/>
        </w:rPr>
      </w:pPr>
      <w:r w:rsidRPr="009365A1">
        <w:rPr>
          <w:rFonts w:ascii="Verdana" w:hAnsi="Verdana"/>
          <w:b/>
          <w:sz w:val="20"/>
        </w:rPr>
        <w:t>PROTECT YOUR CHILD’S PERSONAL INFORMATION</w:t>
      </w:r>
    </w:p>
    <w:p w:rsidR="009365A1" w:rsidRDefault="009365A1" w:rsidP="009365A1">
      <w:pPr>
        <w:ind w:left="720" w:right="2430"/>
        <w:rPr>
          <w:rFonts w:ascii="Verdana" w:hAnsi="Verdana"/>
          <w:b/>
          <w:sz w:val="20"/>
        </w:rPr>
      </w:pPr>
      <w:r w:rsidRPr="009365A1">
        <w:rPr>
          <w:rFonts w:ascii="Verdana" w:hAnsi="Verdana"/>
          <w:sz w:val="18"/>
        </w:rPr>
        <w:t xml:space="preserve">When available, set </w:t>
      </w:r>
      <w:r w:rsidR="007431B0">
        <w:rPr>
          <w:rFonts w:ascii="Verdana" w:hAnsi="Verdana"/>
          <w:sz w:val="18"/>
        </w:rPr>
        <w:t xml:space="preserve">your child’s </w:t>
      </w:r>
      <w:r w:rsidRPr="009365A1">
        <w:rPr>
          <w:rFonts w:ascii="Verdana" w:hAnsi="Verdana"/>
          <w:sz w:val="18"/>
        </w:rPr>
        <w:t>privacy and security settings on websites to your comfort level for information sharing. Remind them that it’s OK to limit how and with whom they share information</w:t>
      </w:r>
      <w:r>
        <w:rPr>
          <w:rFonts w:ascii="Verdana" w:hAnsi="Verdana"/>
          <w:sz w:val="18"/>
        </w:rPr>
        <w:t>.</w:t>
      </w:r>
    </w:p>
    <w:p w:rsidR="003A7915" w:rsidRDefault="003A7915" w:rsidP="007431B0">
      <w:pPr>
        <w:ind w:right="2430"/>
        <w:rPr>
          <w:rFonts w:ascii="Verdana" w:hAnsi="Verdana"/>
          <w:b/>
          <w:sz w:val="20"/>
        </w:rPr>
      </w:pPr>
    </w:p>
    <w:p w:rsidR="007431B0" w:rsidRDefault="007431B0" w:rsidP="007431B0">
      <w:pPr>
        <w:ind w:right="2430"/>
        <w:rPr>
          <w:rFonts w:ascii="Verdana" w:hAnsi="Verdana"/>
          <w:b/>
          <w:sz w:val="20"/>
        </w:rPr>
      </w:pPr>
      <w:r>
        <w:rPr>
          <w:rFonts w:ascii="Verdana" w:hAnsi="Verdana"/>
          <w:b/>
          <w:sz w:val="20"/>
        </w:rPr>
        <w:t>TREAT YOUR PERSONAL INFO LIKE CASH</w:t>
      </w:r>
    </w:p>
    <w:p w:rsidR="007431B0" w:rsidRDefault="007431B0" w:rsidP="007431B0">
      <w:pPr>
        <w:ind w:left="720" w:right="2430"/>
        <w:rPr>
          <w:rFonts w:ascii="Verdana" w:hAnsi="Verdana"/>
          <w:sz w:val="18"/>
        </w:rPr>
      </w:pPr>
      <w:r w:rsidRPr="007431B0">
        <w:rPr>
          <w:rFonts w:ascii="Verdana" w:hAnsi="Verdana"/>
          <w:sz w:val="18"/>
        </w:rPr>
        <w:t xml:space="preserve">Don't hand </w:t>
      </w:r>
      <w:r>
        <w:rPr>
          <w:rFonts w:ascii="Verdana" w:hAnsi="Verdana"/>
          <w:sz w:val="18"/>
        </w:rPr>
        <w:t xml:space="preserve">it out to just anyone who asks. </w:t>
      </w:r>
      <w:r w:rsidRPr="007431B0">
        <w:rPr>
          <w:rFonts w:ascii="Verdana" w:hAnsi="Verdana"/>
          <w:sz w:val="18"/>
        </w:rPr>
        <w:t>Your Social Security number, credit card numbers, and bank account numbers can be used to steal your money or open new accounts in your name. So every time you are asked for your personal information -- whether in a web form, an email, a text, or a phone message -- think about whether you can really trust the request.</w:t>
      </w:r>
    </w:p>
    <w:p w:rsidR="003A7915" w:rsidRDefault="003A7915" w:rsidP="007431B0">
      <w:pPr>
        <w:ind w:right="2430"/>
        <w:rPr>
          <w:rFonts w:ascii="Verdana" w:hAnsi="Verdana"/>
          <w:b/>
          <w:sz w:val="20"/>
        </w:rPr>
      </w:pPr>
    </w:p>
    <w:p w:rsidR="007431B0" w:rsidRPr="007431B0" w:rsidRDefault="007431B0" w:rsidP="007431B0">
      <w:pPr>
        <w:ind w:right="2430"/>
        <w:rPr>
          <w:rFonts w:ascii="Verdana" w:hAnsi="Verdana"/>
          <w:sz w:val="18"/>
        </w:rPr>
      </w:pPr>
      <w:r>
        <w:rPr>
          <w:rFonts w:ascii="Verdana" w:hAnsi="Verdana"/>
          <w:b/>
          <w:sz w:val="20"/>
        </w:rPr>
        <w:t>STRONG, UNIQUE</w:t>
      </w:r>
      <w:r w:rsidRPr="006372B6">
        <w:rPr>
          <w:rFonts w:ascii="Verdana" w:hAnsi="Verdana"/>
          <w:b/>
          <w:sz w:val="20"/>
        </w:rPr>
        <w:t xml:space="preserve"> PASSWORDS </w:t>
      </w:r>
    </w:p>
    <w:p w:rsidR="007431B0" w:rsidRPr="006372B6" w:rsidRDefault="007431B0" w:rsidP="007431B0">
      <w:pPr>
        <w:ind w:left="720" w:right="2430"/>
        <w:rPr>
          <w:rFonts w:ascii="Verdana" w:hAnsi="Verdana"/>
          <w:sz w:val="18"/>
        </w:rPr>
      </w:pPr>
      <w:r w:rsidRPr="006372B6">
        <w:rPr>
          <w:rFonts w:ascii="Verdana" w:hAnsi="Verdana"/>
          <w:sz w:val="18"/>
        </w:rPr>
        <w:lastRenderedPageBreak/>
        <w:t>Combine capital and lowercase letters with numbers and symbols to create a more secure password.</w:t>
      </w:r>
      <w:r w:rsidRPr="007431B0">
        <w:rPr>
          <w:rFonts w:ascii="Verdana" w:hAnsi="Verdana"/>
          <w:sz w:val="18"/>
        </w:rPr>
        <w:t xml:space="preserve"> </w:t>
      </w:r>
      <w:r>
        <w:rPr>
          <w:rFonts w:ascii="Verdana" w:hAnsi="Verdana"/>
          <w:sz w:val="18"/>
        </w:rPr>
        <w:t>Additionally, h</w:t>
      </w:r>
      <w:r w:rsidRPr="006372B6">
        <w:rPr>
          <w:rFonts w:ascii="Verdana" w:hAnsi="Verdana"/>
          <w:sz w:val="18"/>
        </w:rPr>
        <w:t>aving separate passwords for every account helps to thwart cybercriminals.</w:t>
      </w:r>
    </w:p>
    <w:p w:rsidR="003A7915" w:rsidRDefault="003A7915" w:rsidP="009365A1">
      <w:pPr>
        <w:ind w:right="2430"/>
        <w:rPr>
          <w:rFonts w:ascii="Verdana" w:hAnsi="Verdana"/>
          <w:b/>
          <w:sz w:val="20"/>
        </w:rPr>
      </w:pPr>
    </w:p>
    <w:p w:rsidR="00DD6492" w:rsidRPr="006372B6" w:rsidRDefault="006372B6" w:rsidP="009365A1">
      <w:pPr>
        <w:ind w:right="2430"/>
        <w:rPr>
          <w:rFonts w:ascii="Verdana" w:hAnsi="Verdana"/>
          <w:b/>
          <w:sz w:val="20"/>
        </w:rPr>
      </w:pPr>
      <w:r w:rsidRPr="006372B6">
        <w:rPr>
          <w:rFonts w:ascii="Verdana" w:hAnsi="Verdana"/>
          <w:b/>
          <w:sz w:val="20"/>
        </w:rPr>
        <w:t>BE WEB WISE</w:t>
      </w:r>
    </w:p>
    <w:p w:rsidR="00DD6492" w:rsidRPr="006372B6" w:rsidRDefault="00DD6492" w:rsidP="009365A1">
      <w:pPr>
        <w:ind w:left="720" w:right="2430"/>
        <w:rPr>
          <w:rFonts w:ascii="Verdana" w:hAnsi="Verdana"/>
          <w:sz w:val="18"/>
        </w:rPr>
      </w:pPr>
      <w:r w:rsidRPr="006372B6">
        <w:rPr>
          <w:rFonts w:ascii="Verdana" w:hAnsi="Verdana"/>
          <w:sz w:val="18"/>
        </w:rPr>
        <w:t>Think before you act. Be wary of communications that implores you to act immediately, offers something that sounds too good to be true, or asks for personal information</w:t>
      </w:r>
      <w:r w:rsidR="007431B0">
        <w:rPr>
          <w:rFonts w:ascii="Verdana" w:hAnsi="Verdana"/>
          <w:sz w:val="18"/>
        </w:rPr>
        <w:t>.</w:t>
      </w:r>
    </w:p>
    <w:p w:rsidR="003A7915" w:rsidRDefault="003A7915" w:rsidP="009365A1">
      <w:pPr>
        <w:ind w:right="2430"/>
        <w:rPr>
          <w:rFonts w:ascii="Verdana" w:hAnsi="Verdana"/>
          <w:b/>
          <w:sz w:val="20"/>
        </w:rPr>
      </w:pPr>
    </w:p>
    <w:p w:rsidR="004D7C2A" w:rsidRPr="004D7C2A" w:rsidRDefault="004D7C2A" w:rsidP="004D7C2A">
      <w:pPr>
        <w:tabs>
          <w:tab w:val="left" w:pos="9900"/>
        </w:tabs>
        <w:jc w:val="center"/>
        <w:rPr>
          <w:rFonts w:ascii="Verdana" w:eastAsia="Adobe Gothic Std B" w:hAnsi="Verdana" w:cs="Times New Roman"/>
          <w:b/>
          <w:sz w:val="24"/>
        </w:rPr>
      </w:pPr>
      <w:r w:rsidRPr="004D7C2A">
        <w:rPr>
          <w:rFonts w:ascii="Verdana" w:eastAsia="Adobe Gothic Std B" w:hAnsi="Verdana" w:cs="Times New Roman"/>
          <w:b/>
          <w:sz w:val="24"/>
        </w:rPr>
        <w:t>CYBERSECURITY</w:t>
      </w:r>
      <w:r w:rsidRPr="004D7C2A">
        <w:rPr>
          <w:rFonts w:ascii="Verdana" w:eastAsia="Adobe Gothic Std B" w:hAnsi="Verdana" w:cs="Times New Roman"/>
          <w:b/>
          <w:noProof/>
          <w:sz w:val="20"/>
        </w:rPr>
        <w:t xml:space="preserve"> </w:t>
      </w:r>
      <w:r w:rsidRPr="004D7C2A">
        <w:rPr>
          <w:rFonts w:ascii="Verdana" w:eastAsia="Adobe Gothic Std B" w:hAnsi="Verdana" w:cs="Times New Roman"/>
          <w:b/>
          <w:noProof/>
          <w:sz w:val="24"/>
        </w:rPr>
        <w:t>BEST PRACTICES FOR CONSUMERS</w:t>
      </w:r>
    </w:p>
    <w:p w:rsidR="004D7C2A" w:rsidRDefault="004D7C2A" w:rsidP="004D7C2A">
      <w:pPr>
        <w:tabs>
          <w:tab w:val="left" w:pos="9720"/>
        </w:tabs>
        <w:spacing w:after="0"/>
        <w:jc w:val="center"/>
        <w:rPr>
          <w:rFonts w:ascii="Verdana" w:eastAsia="Adobe Gothic Std B" w:hAnsi="Verdana" w:cs="Times New Roman"/>
          <w:b/>
        </w:rPr>
      </w:pPr>
      <w:r w:rsidRPr="006372B6">
        <w:rPr>
          <w:rFonts w:ascii="Verdana" w:eastAsia="Adobe Gothic Std B" w:hAnsi="Verdana" w:cs="Times New Roman"/>
          <w:b/>
          <w:sz w:val="18"/>
        </w:rPr>
        <w:t xml:space="preserve">Tips </w:t>
      </w:r>
      <w:r>
        <w:rPr>
          <w:rFonts w:ascii="Verdana" w:eastAsia="Adobe Gothic Std B" w:hAnsi="Verdana" w:cs="Times New Roman"/>
          <w:b/>
          <w:sz w:val="18"/>
        </w:rPr>
        <w:t xml:space="preserve">To Help Protect Consumers </w:t>
      </w:r>
      <w:proofErr w:type="gramStart"/>
      <w:r>
        <w:rPr>
          <w:rFonts w:ascii="Verdana" w:eastAsia="Adobe Gothic Std B" w:hAnsi="Verdana" w:cs="Times New Roman"/>
          <w:b/>
          <w:sz w:val="18"/>
        </w:rPr>
        <w:t>Against</w:t>
      </w:r>
      <w:proofErr w:type="gramEnd"/>
      <w:r>
        <w:rPr>
          <w:rFonts w:ascii="Verdana" w:eastAsia="Adobe Gothic Std B" w:hAnsi="Verdana" w:cs="Times New Roman"/>
          <w:b/>
          <w:sz w:val="18"/>
        </w:rPr>
        <w:t xml:space="preserve"> Cybercrime</w:t>
      </w:r>
    </w:p>
    <w:p w:rsidR="004D7C2A" w:rsidRPr="00AB2EE1" w:rsidRDefault="004D7C2A" w:rsidP="004D7C2A">
      <w:pPr>
        <w:tabs>
          <w:tab w:val="left" w:pos="9720"/>
        </w:tabs>
        <w:spacing w:after="0"/>
        <w:jc w:val="center"/>
        <w:rPr>
          <w:rFonts w:ascii="Verdana" w:eastAsia="Adobe Gothic Std B" w:hAnsi="Verdana" w:cs="Times New Roman"/>
          <w:b/>
        </w:rPr>
      </w:pPr>
      <w:r>
        <w:rPr>
          <w:rFonts w:ascii="Verdana" w:eastAsia="Adobe Gothic Std B" w:hAnsi="Verdana" w:cs="Times New Roman"/>
          <w:b/>
          <w:sz w:val="18"/>
        </w:rPr>
        <w:t>National Cyber Security Awareness Month 2015</w:t>
      </w:r>
    </w:p>
    <w:p w:rsidR="003A7915" w:rsidRDefault="004D7C2A" w:rsidP="009365A1">
      <w:pPr>
        <w:ind w:right="2430"/>
        <w:rPr>
          <w:rFonts w:ascii="Verdana" w:hAnsi="Verdana"/>
          <w:b/>
          <w:sz w:val="20"/>
        </w:rPr>
      </w:pPr>
      <w:r>
        <w:rPr>
          <w:rFonts w:ascii="Verdana" w:eastAsia="Adobe Gothic Std B" w:hAnsi="Verdana" w:cs="Times New Roman"/>
          <w:b/>
          <w:noProof/>
        </w:rPr>
        <mc:AlternateContent>
          <mc:Choice Requires="wps">
            <w:drawing>
              <wp:anchor distT="0" distB="0" distL="114300" distR="114300" simplePos="0" relativeHeight="251661312" behindDoc="0" locked="0" layoutInCell="1" allowOverlap="1" wp14:anchorId="15C119C8" wp14:editId="2C06C2A2">
                <wp:simplePos x="0" y="0"/>
                <wp:positionH relativeFrom="column">
                  <wp:posOffset>4739005</wp:posOffset>
                </wp:positionH>
                <wp:positionV relativeFrom="paragraph">
                  <wp:posOffset>232410</wp:posOffset>
                </wp:positionV>
                <wp:extent cx="1812290" cy="7279005"/>
                <wp:effectExtent l="0" t="0" r="16510" b="17145"/>
                <wp:wrapNone/>
                <wp:docPr id="7" name="Rectangle 7"/>
                <wp:cNvGraphicFramePr/>
                <a:graphic xmlns:a="http://schemas.openxmlformats.org/drawingml/2006/main">
                  <a:graphicData uri="http://schemas.microsoft.com/office/word/2010/wordprocessingShape">
                    <wps:wsp>
                      <wps:cNvSpPr/>
                      <wps:spPr>
                        <a:xfrm>
                          <a:off x="0" y="0"/>
                          <a:ext cx="1812290" cy="7279005"/>
                        </a:xfrm>
                        <a:prstGeom prst="rect">
                          <a:avLst/>
                        </a:prstGeom>
                        <a:noFill/>
                        <a:ln w="127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2EE1" w:rsidRPr="00AB2EE1" w:rsidRDefault="00AB2EE1" w:rsidP="00AB2EE1">
                            <w:pPr>
                              <w:jc w:val="center"/>
                              <w:rPr>
                                <w:noProof/>
                                <w:color w:val="000000" w:themeColor="text1"/>
                              </w:rPr>
                            </w:pPr>
                          </w:p>
                          <w:p w:rsidR="00AB2EE1" w:rsidRPr="00AB2EE1" w:rsidRDefault="00AB2EE1" w:rsidP="00AB2EE1">
                            <w:pPr>
                              <w:jc w:val="center"/>
                              <w:rPr>
                                <w:noProof/>
                                <w:color w:val="000000" w:themeColor="text1"/>
                              </w:rPr>
                            </w:pPr>
                            <w:r w:rsidRPr="00AB2EE1">
                              <w:rPr>
                                <w:noProof/>
                                <w:color w:val="000000" w:themeColor="text1"/>
                              </w:rPr>
                              <w:drawing>
                                <wp:inline distT="0" distB="0" distL="0" distR="0" wp14:anchorId="2207B4ED" wp14:editId="1CB4AADC">
                                  <wp:extent cx="1616710" cy="161671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2_final.gif"/>
                                          <pic:cNvPicPr/>
                                        </pic:nvPicPr>
                                        <pic:blipFill>
                                          <a:blip r:embed="rId7">
                                            <a:extLst>
                                              <a:ext uri="{28A0092B-C50C-407E-A947-70E740481C1C}">
                                                <a14:useLocalDpi xmlns:a14="http://schemas.microsoft.com/office/drawing/2010/main" val="0"/>
                                              </a:ext>
                                            </a:extLst>
                                          </a:blip>
                                          <a:stretch>
                                            <a:fillRect/>
                                          </a:stretch>
                                        </pic:blipFill>
                                        <pic:spPr>
                                          <a:xfrm>
                                            <a:off x="0" y="0"/>
                                            <a:ext cx="1616710" cy="1616710"/>
                                          </a:xfrm>
                                          <a:prstGeom prst="rect">
                                            <a:avLst/>
                                          </a:prstGeom>
                                        </pic:spPr>
                                      </pic:pic>
                                    </a:graphicData>
                                  </a:graphic>
                                </wp:inline>
                              </w:drawing>
                            </w:r>
                          </w:p>
                          <w:p w:rsidR="00AB2EE1" w:rsidRDefault="00AB2EE1" w:rsidP="00AB2EE1">
                            <w:pPr>
                              <w:jc w:val="center"/>
                              <w:rPr>
                                <w:rFonts w:ascii="Verdana" w:hAnsi="Verdana"/>
                                <w:color w:val="000000" w:themeColor="text1"/>
                                <w:sz w:val="18"/>
                              </w:rPr>
                            </w:pPr>
                            <w:r w:rsidRPr="00AB2EE1">
                              <w:rPr>
                                <w:rFonts w:ascii="Verdana" w:hAnsi="Verdana"/>
                                <w:b/>
                                <w:color w:val="000000" w:themeColor="text1"/>
                                <w:sz w:val="18"/>
                              </w:rPr>
                              <w:t>National Cyber Security Awareness Month (NCSAM)</w:t>
                            </w:r>
                            <w:r w:rsidRPr="00AB2EE1">
                              <w:rPr>
                                <w:rFonts w:ascii="Verdana" w:hAnsi="Verdana"/>
                                <w:color w:val="000000" w:themeColor="text1"/>
                                <w:sz w:val="18"/>
                              </w:rPr>
                              <w:t>, celebrated every October, was created as a collaborative effort between government and industry to ensure every American has the resources they need to stay safer and more secure online.</w:t>
                            </w:r>
                          </w:p>
                          <w:p w:rsidR="00AB2EE1" w:rsidRDefault="00AB2EE1" w:rsidP="00AB2EE1">
                            <w:pPr>
                              <w:jc w:val="center"/>
                              <w:rPr>
                                <w:rFonts w:ascii="Verdana" w:hAnsi="Verdana"/>
                                <w:color w:val="000000" w:themeColor="text1"/>
                                <w:sz w:val="18"/>
                              </w:rPr>
                            </w:pPr>
                          </w:p>
                          <w:p w:rsidR="00AB2EE1" w:rsidRDefault="00AB2EE1" w:rsidP="00AB2EE1">
                            <w:pPr>
                              <w:jc w:val="center"/>
                              <w:rPr>
                                <w:rFonts w:ascii="Verdana" w:hAnsi="Verdana"/>
                                <w:color w:val="000000" w:themeColor="text1"/>
                                <w:sz w:val="18"/>
                              </w:rPr>
                            </w:pPr>
                            <w:r>
                              <w:rPr>
                                <w:rFonts w:ascii="Verdana" w:hAnsi="Verdana"/>
                                <w:noProof/>
                                <w:color w:val="000000" w:themeColor="text1"/>
                                <w:sz w:val="18"/>
                              </w:rPr>
                              <w:drawing>
                                <wp:inline distT="0" distB="0" distL="0" distR="0" wp14:anchorId="5A0B8DB1" wp14:editId="08479BFE">
                                  <wp:extent cx="1616710" cy="66865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O-STC-CCSAM-HashtagLogos-CYBERAWAREBLKLR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6710" cy="668655"/>
                                          </a:xfrm>
                                          <a:prstGeom prst="rect">
                                            <a:avLst/>
                                          </a:prstGeom>
                                        </pic:spPr>
                                      </pic:pic>
                                    </a:graphicData>
                                  </a:graphic>
                                </wp:inline>
                              </w:drawing>
                            </w:r>
                          </w:p>
                          <w:p w:rsidR="00AB2EE1" w:rsidRDefault="00AB2EE1" w:rsidP="00AB2EE1">
                            <w:pPr>
                              <w:jc w:val="center"/>
                              <w:rPr>
                                <w:rFonts w:ascii="Verdana" w:hAnsi="Verdana"/>
                                <w:color w:val="000000" w:themeColor="text1"/>
                                <w:sz w:val="18"/>
                              </w:rPr>
                            </w:pPr>
                          </w:p>
                          <w:p w:rsidR="00AB2EE1" w:rsidRDefault="00AB2EE1" w:rsidP="00AB2EE1">
                            <w:pPr>
                              <w:jc w:val="center"/>
                              <w:rPr>
                                <w:rFonts w:ascii="Verdana" w:hAnsi="Verdana"/>
                                <w:color w:val="000000" w:themeColor="text1"/>
                                <w:sz w:val="18"/>
                              </w:rPr>
                            </w:pPr>
                            <w:r>
                              <w:rPr>
                                <w:rFonts w:ascii="Verdana" w:hAnsi="Verdana"/>
                                <w:noProof/>
                                <w:color w:val="000000" w:themeColor="text1"/>
                                <w:sz w:val="18"/>
                              </w:rPr>
                              <w:drawing>
                                <wp:inline distT="0" distB="0" distL="0" distR="0" wp14:anchorId="3E3806D6" wp14:editId="066B15FD">
                                  <wp:extent cx="1616710" cy="1616710"/>
                                  <wp:effectExtent l="0"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1_final.gif"/>
                                          <pic:cNvPicPr/>
                                        </pic:nvPicPr>
                                        <pic:blipFill>
                                          <a:blip r:embed="rId9">
                                            <a:extLst>
                                              <a:ext uri="{28A0092B-C50C-407E-A947-70E740481C1C}">
                                                <a14:useLocalDpi xmlns:a14="http://schemas.microsoft.com/office/drawing/2010/main" val="0"/>
                                              </a:ext>
                                            </a:extLst>
                                          </a:blip>
                                          <a:stretch>
                                            <a:fillRect/>
                                          </a:stretch>
                                        </pic:blipFill>
                                        <pic:spPr>
                                          <a:xfrm>
                                            <a:off x="0" y="0"/>
                                            <a:ext cx="1616710" cy="16167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119C8" id="Rectangle 7" o:spid="_x0000_s1027" style="position:absolute;margin-left:373.15pt;margin-top:18.3pt;width:142.7pt;height:57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" filled="f" strokecolor="#92d050" strokeweight="1pt">
                <v:textbox>
                  <w:txbxContent>
                    <w:p w:rsidR="00AB2EE1" w:rsidRPr="00AB2EE1" w:rsidRDefault="00AB2EE1" w:rsidP="00AB2EE1">
                      <w:pPr>
                        <w:jc w:val="center"/>
                        <w:rPr>
                          <w:noProof/>
                          <w:color w:val="000000" w:themeColor="text1"/>
                        </w:rPr>
                      </w:pPr>
                    </w:p>
                    <w:p w:rsidR="00AB2EE1" w:rsidRPr="00AB2EE1" w:rsidRDefault="00AB2EE1" w:rsidP="00AB2EE1">
                      <w:pPr>
                        <w:jc w:val="center"/>
                        <w:rPr>
                          <w:noProof/>
                          <w:color w:val="000000" w:themeColor="text1"/>
                        </w:rPr>
                      </w:pPr>
                      <w:r w:rsidRPr="00AB2EE1">
                        <w:rPr>
                          <w:noProof/>
                          <w:color w:val="000000" w:themeColor="text1"/>
                        </w:rPr>
                        <w:drawing>
                          <wp:inline distT="0" distB="0" distL="0" distR="0" wp14:anchorId="2207B4ED" wp14:editId="1CB4AADC">
                            <wp:extent cx="1616710" cy="161671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2_final.gif"/>
                                    <pic:cNvPicPr/>
                                  </pic:nvPicPr>
                                  <pic:blipFill>
                                    <a:blip r:embed="rId7">
                                      <a:extLst>
                                        <a:ext uri="{28A0092B-C50C-407E-A947-70E740481C1C}">
                                          <a14:useLocalDpi xmlns:a14="http://schemas.microsoft.com/office/drawing/2010/main" val="0"/>
                                        </a:ext>
                                      </a:extLst>
                                    </a:blip>
                                    <a:stretch>
                                      <a:fillRect/>
                                    </a:stretch>
                                  </pic:blipFill>
                                  <pic:spPr>
                                    <a:xfrm>
                                      <a:off x="0" y="0"/>
                                      <a:ext cx="1616710" cy="1616710"/>
                                    </a:xfrm>
                                    <a:prstGeom prst="rect">
                                      <a:avLst/>
                                    </a:prstGeom>
                                  </pic:spPr>
                                </pic:pic>
                              </a:graphicData>
                            </a:graphic>
                          </wp:inline>
                        </w:drawing>
                      </w:r>
                    </w:p>
                    <w:p w:rsidR="00AB2EE1" w:rsidRDefault="00AB2EE1" w:rsidP="00AB2EE1">
                      <w:pPr>
                        <w:jc w:val="center"/>
                        <w:rPr>
                          <w:rFonts w:ascii="Verdana" w:hAnsi="Verdana"/>
                          <w:color w:val="000000" w:themeColor="text1"/>
                          <w:sz w:val="18"/>
                        </w:rPr>
                      </w:pPr>
                      <w:r w:rsidRPr="00AB2EE1">
                        <w:rPr>
                          <w:rFonts w:ascii="Verdana" w:hAnsi="Verdana"/>
                          <w:b/>
                          <w:color w:val="000000" w:themeColor="text1"/>
                          <w:sz w:val="18"/>
                        </w:rPr>
                        <w:t>National Cyber Security Awareness Month (NCSAM)</w:t>
                      </w:r>
                      <w:r w:rsidRPr="00AB2EE1">
                        <w:rPr>
                          <w:rFonts w:ascii="Verdana" w:hAnsi="Verdana"/>
                          <w:color w:val="000000" w:themeColor="text1"/>
                          <w:sz w:val="18"/>
                        </w:rPr>
                        <w:t>, celebrated every October, was created as a collaborative effort between government and industry to ensure every American has the resources they need to stay safer and more secure online.</w:t>
                      </w:r>
                    </w:p>
                    <w:p w:rsidR="00AB2EE1" w:rsidRDefault="00AB2EE1" w:rsidP="00AB2EE1">
                      <w:pPr>
                        <w:jc w:val="center"/>
                        <w:rPr>
                          <w:rFonts w:ascii="Verdana" w:hAnsi="Verdana"/>
                          <w:color w:val="000000" w:themeColor="text1"/>
                          <w:sz w:val="18"/>
                        </w:rPr>
                      </w:pPr>
                    </w:p>
                    <w:p w:rsidR="00AB2EE1" w:rsidRDefault="00AB2EE1" w:rsidP="00AB2EE1">
                      <w:pPr>
                        <w:jc w:val="center"/>
                        <w:rPr>
                          <w:rFonts w:ascii="Verdana" w:hAnsi="Verdana"/>
                          <w:color w:val="000000" w:themeColor="text1"/>
                          <w:sz w:val="18"/>
                        </w:rPr>
                      </w:pPr>
                      <w:r>
                        <w:rPr>
                          <w:rFonts w:ascii="Verdana" w:hAnsi="Verdana"/>
                          <w:noProof/>
                          <w:color w:val="000000" w:themeColor="text1"/>
                          <w:sz w:val="18"/>
                        </w:rPr>
                        <w:drawing>
                          <wp:inline distT="0" distB="0" distL="0" distR="0" wp14:anchorId="5A0B8DB1" wp14:editId="08479BFE">
                            <wp:extent cx="1616710" cy="66865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O-STC-CCSAM-HashtagLogos-CYBERAWAREBLKLR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6710" cy="668655"/>
                                    </a:xfrm>
                                    <a:prstGeom prst="rect">
                                      <a:avLst/>
                                    </a:prstGeom>
                                  </pic:spPr>
                                </pic:pic>
                              </a:graphicData>
                            </a:graphic>
                          </wp:inline>
                        </w:drawing>
                      </w:r>
                    </w:p>
                    <w:p w:rsidR="00AB2EE1" w:rsidRDefault="00AB2EE1" w:rsidP="00AB2EE1">
                      <w:pPr>
                        <w:jc w:val="center"/>
                        <w:rPr>
                          <w:rFonts w:ascii="Verdana" w:hAnsi="Verdana"/>
                          <w:color w:val="000000" w:themeColor="text1"/>
                          <w:sz w:val="18"/>
                        </w:rPr>
                      </w:pPr>
                    </w:p>
                    <w:p w:rsidR="00AB2EE1" w:rsidRDefault="00AB2EE1" w:rsidP="00AB2EE1">
                      <w:pPr>
                        <w:jc w:val="center"/>
                        <w:rPr>
                          <w:rFonts w:ascii="Verdana" w:hAnsi="Verdana"/>
                          <w:color w:val="000000" w:themeColor="text1"/>
                          <w:sz w:val="18"/>
                        </w:rPr>
                      </w:pPr>
                      <w:r>
                        <w:rPr>
                          <w:rFonts w:ascii="Verdana" w:hAnsi="Verdana"/>
                          <w:noProof/>
                          <w:color w:val="000000" w:themeColor="text1"/>
                          <w:sz w:val="18"/>
                        </w:rPr>
                        <w:drawing>
                          <wp:inline distT="0" distB="0" distL="0" distR="0" wp14:anchorId="3E3806D6" wp14:editId="066B15FD">
                            <wp:extent cx="1616710" cy="1616710"/>
                            <wp:effectExtent l="0"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1_final.gif"/>
                                    <pic:cNvPicPr/>
                                  </pic:nvPicPr>
                                  <pic:blipFill>
                                    <a:blip r:embed="rId9">
                                      <a:extLst>
                                        <a:ext uri="{28A0092B-C50C-407E-A947-70E740481C1C}">
                                          <a14:useLocalDpi xmlns:a14="http://schemas.microsoft.com/office/drawing/2010/main" val="0"/>
                                        </a:ext>
                                      </a:extLst>
                                    </a:blip>
                                    <a:stretch>
                                      <a:fillRect/>
                                    </a:stretch>
                                  </pic:blipFill>
                                  <pic:spPr>
                                    <a:xfrm>
                                      <a:off x="0" y="0"/>
                                      <a:ext cx="1616710" cy="1616710"/>
                                    </a:xfrm>
                                    <a:prstGeom prst="rect">
                                      <a:avLst/>
                                    </a:prstGeom>
                                  </pic:spPr>
                                </pic:pic>
                              </a:graphicData>
                            </a:graphic>
                          </wp:inline>
                        </w:drawing>
                      </w:r>
                    </w:p>
                  </w:txbxContent>
                </v:textbox>
              </v:rect>
            </w:pict>
          </mc:Fallback>
        </mc:AlternateContent>
      </w:r>
    </w:p>
    <w:p w:rsidR="00DD6492" w:rsidRPr="006372B6" w:rsidRDefault="006372B6" w:rsidP="009365A1">
      <w:pPr>
        <w:ind w:right="2430"/>
        <w:rPr>
          <w:rFonts w:ascii="Verdana" w:hAnsi="Verdana"/>
          <w:b/>
          <w:sz w:val="20"/>
        </w:rPr>
      </w:pPr>
      <w:r w:rsidRPr="006372B6">
        <w:rPr>
          <w:rFonts w:ascii="Verdana" w:hAnsi="Verdana"/>
          <w:b/>
          <w:sz w:val="20"/>
        </w:rPr>
        <w:t>WHEN IN DOUBT, THROW IT OUT</w:t>
      </w:r>
    </w:p>
    <w:p w:rsidR="004D7C2A" w:rsidRDefault="00DD6492" w:rsidP="004D7C2A">
      <w:pPr>
        <w:spacing w:after="0"/>
        <w:ind w:left="720" w:right="2430"/>
        <w:rPr>
          <w:rFonts w:ascii="Verdana" w:hAnsi="Verdana"/>
          <w:sz w:val="18"/>
        </w:rPr>
      </w:pPr>
      <w:r w:rsidRPr="006372B6">
        <w:rPr>
          <w:rFonts w:ascii="Verdana" w:hAnsi="Verdana"/>
          <w:sz w:val="18"/>
        </w:rPr>
        <w:t>Links in email, tweets, posts, and online advertising are often the way cybercriminals compromise your computer. If it looks suspicious, even</w:t>
      </w:r>
    </w:p>
    <w:p w:rsidR="009F1609" w:rsidRDefault="00DD6492" w:rsidP="004D7C2A">
      <w:pPr>
        <w:spacing w:after="0"/>
        <w:ind w:left="720" w:right="2430"/>
        <w:rPr>
          <w:rFonts w:ascii="Verdana" w:hAnsi="Verdana"/>
          <w:sz w:val="18"/>
        </w:rPr>
      </w:pPr>
      <w:r w:rsidRPr="006372B6">
        <w:rPr>
          <w:rFonts w:ascii="Verdana" w:hAnsi="Verdana"/>
          <w:sz w:val="18"/>
        </w:rPr>
        <w:t xml:space="preserve"> </w:t>
      </w:r>
      <w:proofErr w:type="gramStart"/>
      <w:r w:rsidRPr="006372B6">
        <w:rPr>
          <w:rFonts w:ascii="Verdana" w:hAnsi="Verdana"/>
          <w:sz w:val="18"/>
        </w:rPr>
        <w:t>if</w:t>
      </w:r>
      <w:proofErr w:type="gramEnd"/>
      <w:r w:rsidRPr="006372B6">
        <w:rPr>
          <w:rFonts w:ascii="Verdana" w:hAnsi="Verdana"/>
          <w:sz w:val="18"/>
        </w:rPr>
        <w:t xml:space="preserve"> you know the source, its b</w:t>
      </w:r>
      <w:r w:rsidR="003A7915">
        <w:rPr>
          <w:rFonts w:ascii="Verdana" w:hAnsi="Verdana"/>
          <w:sz w:val="18"/>
        </w:rPr>
        <w:t>est to delete</w:t>
      </w:r>
      <w:r w:rsidR="009F1609" w:rsidRPr="009F1609">
        <w:rPr>
          <w:rFonts w:ascii="Verdana" w:hAnsi="Verdana"/>
          <w:sz w:val="18"/>
        </w:rPr>
        <w:t xml:space="preserve"> </w:t>
      </w:r>
      <w:r w:rsidR="009F1609" w:rsidRPr="006372B6">
        <w:rPr>
          <w:rFonts w:ascii="Verdana" w:hAnsi="Verdana"/>
          <w:sz w:val="18"/>
        </w:rPr>
        <w:t xml:space="preserve">or if appropriate, mark as </w:t>
      </w:r>
    </w:p>
    <w:p w:rsidR="00337D0B" w:rsidRPr="006372B6" w:rsidRDefault="009F1609" w:rsidP="004D7C2A">
      <w:pPr>
        <w:spacing w:after="0"/>
        <w:ind w:left="720" w:right="2430"/>
        <w:rPr>
          <w:rFonts w:ascii="Verdana" w:hAnsi="Verdana"/>
          <w:sz w:val="18"/>
        </w:rPr>
      </w:pPr>
      <w:proofErr w:type="gramStart"/>
      <w:r w:rsidRPr="006372B6">
        <w:rPr>
          <w:rFonts w:ascii="Verdana" w:hAnsi="Verdana"/>
          <w:sz w:val="18"/>
        </w:rPr>
        <w:t>junk</w:t>
      </w:r>
      <w:proofErr w:type="gramEnd"/>
      <w:r w:rsidRPr="006372B6">
        <w:rPr>
          <w:rFonts w:ascii="Verdana" w:hAnsi="Verdana"/>
          <w:sz w:val="18"/>
        </w:rPr>
        <w:t xml:space="preserve"> mail.</w:t>
      </w:r>
      <w:r w:rsidR="00DD6492" w:rsidRPr="006372B6">
        <w:rPr>
          <w:rFonts w:ascii="Verdana" w:hAnsi="Verdana"/>
          <w:sz w:val="18"/>
        </w:rPr>
        <w:t xml:space="preserve"> </w:t>
      </w:r>
    </w:p>
    <w:p w:rsidR="004D7C2A" w:rsidRDefault="004D7C2A" w:rsidP="009365A1">
      <w:pPr>
        <w:ind w:right="2430"/>
        <w:rPr>
          <w:rFonts w:ascii="Verdana" w:hAnsi="Verdana"/>
          <w:b/>
          <w:sz w:val="20"/>
        </w:rPr>
      </w:pPr>
    </w:p>
    <w:p w:rsidR="007431B0" w:rsidRPr="007431B0" w:rsidRDefault="007431B0" w:rsidP="007431B0">
      <w:pPr>
        <w:ind w:right="2430"/>
        <w:rPr>
          <w:rFonts w:ascii="Verdana" w:hAnsi="Verdana"/>
          <w:b/>
          <w:sz w:val="20"/>
        </w:rPr>
      </w:pPr>
      <w:r w:rsidRPr="007431B0">
        <w:rPr>
          <w:rFonts w:ascii="Verdana" w:hAnsi="Verdana"/>
          <w:b/>
          <w:sz w:val="20"/>
        </w:rPr>
        <w:t xml:space="preserve">SHRED </w:t>
      </w:r>
      <w:r>
        <w:rPr>
          <w:rFonts w:ascii="Verdana" w:hAnsi="Verdana"/>
          <w:b/>
          <w:sz w:val="20"/>
        </w:rPr>
        <w:t>IT</w:t>
      </w:r>
      <w:r w:rsidRPr="007431B0">
        <w:rPr>
          <w:rFonts w:ascii="Verdana" w:hAnsi="Verdana"/>
          <w:b/>
          <w:sz w:val="20"/>
        </w:rPr>
        <w:t xml:space="preserve"> </w:t>
      </w:r>
    </w:p>
    <w:p w:rsidR="004D7C2A" w:rsidRDefault="007431B0" w:rsidP="004D7C2A">
      <w:pPr>
        <w:spacing w:after="0"/>
        <w:ind w:left="720" w:right="2430"/>
        <w:rPr>
          <w:rFonts w:ascii="Verdana" w:hAnsi="Verdana"/>
          <w:sz w:val="18"/>
        </w:rPr>
      </w:pPr>
      <w:r w:rsidRPr="007431B0">
        <w:rPr>
          <w:rFonts w:ascii="Verdana" w:hAnsi="Verdana"/>
          <w:sz w:val="18"/>
        </w:rPr>
        <w:t xml:space="preserve">Shred </w:t>
      </w:r>
      <w:r>
        <w:rPr>
          <w:rFonts w:ascii="Verdana" w:hAnsi="Verdana"/>
          <w:sz w:val="18"/>
        </w:rPr>
        <w:t xml:space="preserve">sensitive papers like </w:t>
      </w:r>
      <w:r w:rsidRPr="007431B0">
        <w:rPr>
          <w:rFonts w:ascii="Verdana" w:hAnsi="Verdana"/>
          <w:sz w:val="18"/>
        </w:rPr>
        <w:t xml:space="preserve">receipts, banks statements and unused </w:t>
      </w:r>
    </w:p>
    <w:p w:rsidR="007431B0" w:rsidRPr="007431B0" w:rsidRDefault="007431B0" w:rsidP="004D7C2A">
      <w:pPr>
        <w:spacing w:after="0"/>
        <w:ind w:left="720" w:right="2430"/>
        <w:rPr>
          <w:rFonts w:ascii="Verdana" w:hAnsi="Verdana"/>
          <w:sz w:val="18"/>
        </w:rPr>
      </w:pPr>
      <w:proofErr w:type="gramStart"/>
      <w:r w:rsidRPr="007431B0">
        <w:rPr>
          <w:rFonts w:ascii="Verdana" w:hAnsi="Verdana"/>
          <w:sz w:val="18"/>
        </w:rPr>
        <w:t>credit</w:t>
      </w:r>
      <w:proofErr w:type="gramEnd"/>
      <w:r w:rsidRPr="007431B0">
        <w:rPr>
          <w:rFonts w:ascii="Verdana" w:hAnsi="Verdana"/>
          <w:sz w:val="18"/>
        </w:rPr>
        <w:t xml:space="preserve"> card offers before throwing them away.</w:t>
      </w:r>
    </w:p>
    <w:p w:rsidR="004D7C2A" w:rsidRDefault="004D7C2A" w:rsidP="007431B0">
      <w:pPr>
        <w:ind w:right="2430"/>
        <w:rPr>
          <w:rFonts w:ascii="Verdana" w:hAnsi="Verdana"/>
          <w:b/>
          <w:sz w:val="20"/>
        </w:rPr>
      </w:pPr>
    </w:p>
    <w:p w:rsidR="007431B0" w:rsidRPr="007431B0" w:rsidRDefault="007431B0" w:rsidP="007431B0">
      <w:pPr>
        <w:ind w:right="2430"/>
        <w:rPr>
          <w:rFonts w:ascii="Verdana" w:hAnsi="Verdana"/>
          <w:b/>
          <w:sz w:val="20"/>
        </w:rPr>
      </w:pPr>
      <w:r w:rsidRPr="007431B0">
        <w:rPr>
          <w:rFonts w:ascii="Verdana" w:hAnsi="Verdana"/>
          <w:b/>
          <w:sz w:val="20"/>
        </w:rPr>
        <w:t>USE ONLINE BANKING TO PROTECT YOURSELF</w:t>
      </w:r>
    </w:p>
    <w:p w:rsidR="00AB2EE1" w:rsidRDefault="007431B0" w:rsidP="00AB2EE1">
      <w:pPr>
        <w:spacing w:after="0"/>
        <w:ind w:left="720" w:right="2430"/>
        <w:rPr>
          <w:rFonts w:ascii="Verdana" w:hAnsi="Verdana"/>
          <w:sz w:val="18"/>
        </w:rPr>
      </w:pPr>
      <w:r w:rsidRPr="007431B0">
        <w:rPr>
          <w:rFonts w:ascii="Verdana" w:hAnsi="Verdana"/>
          <w:sz w:val="18"/>
        </w:rPr>
        <w:t xml:space="preserve">Monitor your financial accounts regularly for fraudulent transactions. </w:t>
      </w:r>
    </w:p>
    <w:p w:rsidR="007431B0" w:rsidRPr="007431B0" w:rsidRDefault="007431B0" w:rsidP="00AB2EE1">
      <w:pPr>
        <w:spacing w:after="0"/>
        <w:ind w:left="720" w:right="2430"/>
        <w:rPr>
          <w:rFonts w:ascii="Verdana" w:hAnsi="Verdana"/>
          <w:sz w:val="18"/>
        </w:rPr>
      </w:pPr>
      <w:r w:rsidRPr="007431B0">
        <w:rPr>
          <w:rFonts w:ascii="Verdana" w:hAnsi="Verdana"/>
          <w:sz w:val="18"/>
        </w:rPr>
        <w:t>Sign up for text or email alerts from your bank fo</w:t>
      </w:r>
      <w:r w:rsidR="004D7C2A">
        <w:rPr>
          <w:rFonts w:ascii="Verdana" w:hAnsi="Verdana"/>
          <w:sz w:val="18"/>
        </w:rPr>
        <w:t>r certain types of transactions</w:t>
      </w:r>
      <w:r w:rsidRPr="007431B0">
        <w:rPr>
          <w:rFonts w:ascii="Verdana" w:hAnsi="Verdana"/>
          <w:sz w:val="18"/>
        </w:rPr>
        <w:t>.</w:t>
      </w:r>
    </w:p>
    <w:p w:rsidR="004D7C2A" w:rsidRDefault="004D7C2A" w:rsidP="009365A1">
      <w:pPr>
        <w:ind w:right="2430"/>
        <w:rPr>
          <w:rFonts w:ascii="Verdana" w:hAnsi="Verdana"/>
          <w:b/>
          <w:sz w:val="20"/>
        </w:rPr>
      </w:pPr>
    </w:p>
    <w:p w:rsidR="006602D1" w:rsidRPr="006372B6" w:rsidRDefault="006372B6" w:rsidP="009365A1">
      <w:pPr>
        <w:ind w:right="2430"/>
        <w:rPr>
          <w:rFonts w:ascii="Verdana" w:hAnsi="Verdana"/>
          <w:b/>
          <w:sz w:val="20"/>
        </w:rPr>
      </w:pPr>
      <w:r w:rsidRPr="006372B6">
        <w:rPr>
          <w:rFonts w:ascii="Verdana" w:hAnsi="Verdana"/>
          <w:b/>
          <w:sz w:val="20"/>
        </w:rPr>
        <w:t>BACK IT UP</w:t>
      </w:r>
    </w:p>
    <w:p w:rsidR="004D7C2A" w:rsidRDefault="006602D1" w:rsidP="004D7C2A">
      <w:pPr>
        <w:spacing w:after="0"/>
        <w:ind w:left="720" w:right="2430"/>
        <w:rPr>
          <w:rFonts w:ascii="Verdana" w:hAnsi="Verdana"/>
          <w:sz w:val="18"/>
        </w:rPr>
      </w:pPr>
      <w:r w:rsidRPr="006372B6">
        <w:rPr>
          <w:rFonts w:ascii="Verdana" w:hAnsi="Verdana"/>
          <w:sz w:val="18"/>
        </w:rPr>
        <w:t xml:space="preserve">Protect your valuable work, music, photos, and other digital </w:t>
      </w:r>
    </w:p>
    <w:p w:rsidR="00DD6492" w:rsidRDefault="006602D1" w:rsidP="004D7C2A">
      <w:pPr>
        <w:spacing w:after="0"/>
        <w:ind w:left="720" w:right="2430"/>
        <w:rPr>
          <w:rFonts w:ascii="Verdana" w:hAnsi="Verdana"/>
          <w:sz w:val="18"/>
        </w:rPr>
      </w:pPr>
      <w:proofErr w:type="gramStart"/>
      <w:r w:rsidRPr="006372B6">
        <w:rPr>
          <w:rFonts w:ascii="Verdana" w:hAnsi="Verdana"/>
          <w:sz w:val="18"/>
        </w:rPr>
        <w:lastRenderedPageBreak/>
        <w:t>information</w:t>
      </w:r>
      <w:proofErr w:type="gramEnd"/>
      <w:r w:rsidRPr="006372B6">
        <w:rPr>
          <w:rFonts w:ascii="Verdana" w:hAnsi="Verdana"/>
          <w:sz w:val="18"/>
        </w:rPr>
        <w:t xml:space="preserve"> by making an electronic copy and storing it safely.</w:t>
      </w:r>
    </w:p>
    <w:p w:rsidR="007431B0" w:rsidRDefault="007431B0" w:rsidP="009365A1">
      <w:pPr>
        <w:pStyle w:val="Footer"/>
        <w:ind w:right="2430"/>
        <w:jc w:val="both"/>
        <w:rPr>
          <w:rStyle w:val="Strong"/>
          <w:rFonts w:ascii="Verdana" w:hAnsi="Verdana"/>
          <w:sz w:val="20"/>
          <w:szCs w:val="20"/>
          <w:shd w:val="clear" w:color="auto" w:fill="FFFFFF"/>
        </w:rPr>
      </w:pPr>
    </w:p>
    <w:p w:rsidR="004D7C2A" w:rsidRDefault="004D7C2A" w:rsidP="007431B0">
      <w:pPr>
        <w:rPr>
          <w:rFonts w:ascii="Verdana" w:hAnsi="Verdana"/>
          <w:b/>
          <w:sz w:val="20"/>
        </w:rPr>
      </w:pPr>
    </w:p>
    <w:p w:rsidR="004D7C2A" w:rsidRDefault="004D7C2A" w:rsidP="004D7C2A">
      <w:pPr>
        <w:tabs>
          <w:tab w:val="left" w:pos="0"/>
        </w:tabs>
        <w:ind w:hanging="540"/>
        <w:rPr>
          <w:rFonts w:ascii="Verdana" w:hAnsi="Verdana"/>
          <w:b/>
          <w:sz w:val="20"/>
        </w:rPr>
      </w:pPr>
      <w:r>
        <w:rPr>
          <w:rFonts w:ascii="Verdana" w:hAnsi="Verdana"/>
          <w:b/>
          <w:noProof/>
          <w:sz w:val="20"/>
        </w:rPr>
        <w:drawing>
          <wp:inline distT="0" distB="0" distL="0" distR="0" wp14:anchorId="0440795E" wp14:editId="387CC8AA">
            <wp:extent cx="2505694" cy="2505694"/>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UpAsANCSAMChamp.png"/>
                    <pic:cNvPicPr/>
                  </pic:nvPicPr>
                  <pic:blipFill>
                    <a:blip r:embed="rId10">
                      <a:extLst>
                        <a:ext uri="{28A0092B-C50C-407E-A947-70E740481C1C}">
                          <a14:useLocalDpi xmlns:a14="http://schemas.microsoft.com/office/drawing/2010/main" val="0"/>
                        </a:ext>
                      </a:extLst>
                    </a:blip>
                    <a:stretch>
                      <a:fillRect/>
                    </a:stretch>
                  </pic:blipFill>
                  <pic:spPr>
                    <a:xfrm>
                      <a:off x="0" y="0"/>
                      <a:ext cx="2505694" cy="2505694"/>
                    </a:xfrm>
                    <a:prstGeom prst="rect">
                      <a:avLst/>
                    </a:prstGeom>
                  </pic:spPr>
                </pic:pic>
              </a:graphicData>
            </a:graphic>
          </wp:inline>
        </w:drawing>
      </w:r>
      <w:r>
        <w:rPr>
          <w:rFonts w:ascii="Verdana" w:hAnsi="Verdana"/>
          <w:b/>
          <w:noProof/>
          <w:sz w:val="20"/>
        </w:rPr>
        <w:drawing>
          <wp:inline distT="0" distB="0" distL="0" distR="0" wp14:anchorId="262B0078" wp14:editId="5ABDC5D9">
            <wp:extent cx="2517569" cy="251756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png"/>
                    <pic:cNvPicPr/>
                  </pic:nvPicPr>
                  <pic:blipFill>
                    <a:blip r:embed="rId11">
                      <a:extLst>
                        <a:ext uri="{28A0092B-C50C-407E-A947-70E740481C1C}">
                          <a14:useLocalDpi xmlns:a14="http://schemas.microsoft.com/office/drawing/2010/main" val="0"/>
                        </a:ext>
                      </a:extLst>
                    </a:blip>
                    <a:stretch>
                      <a:fillRect/>
                    </a:stretch>
                  </pic:blipFill>
                  <pic:spPr>
                    <a:xfrm>
                      <a:off x="0" y="0"/>
                      <a:ext cx="2519353" cy="2519353"/>
                    </a:xfrm>
                    <a:prstGeom prst="rect">
                      <a:avLst/>
                    </a:prstGeom>
                  </pic:spPr>
                </pic:pic>
              </a:graphicData>
            </a:graphic>
          </wp:inline>
        </w:drawing>
      </w:r>
    </w:p>
    <w:sectPr w:rsidR="004D7C2A" w:rsidSect="008F27BB">
      <w:headerReference w:type="default" r:id="rId12"/>
      <w:footerReference w:type="default" r:id="rId13"/>
      <w:pgSz w:w="12240" w:h="15840"/>
      <w:pgMar w:top="720" w:right="90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2D1" w:rsidRDefault="006602D1" w:rsidP="006602D1">
      <w:pPr>
        <w:spacing w:after="0" w:line="240" w:lineRule="auto"/>
      </w:pPr>
      <w:r>
        <w:separator/>
      </w:r>
    </w:p>
  </w:endnote>
  <w:endnote w:type="continuationSeparator" w:id="0">
    <w:p w:rsidR="006602D1" w:rsidRDefault="006602D1" w:rsidP="00660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2D1" w:rsidRPr="006602D1" w:rsidRDefault="006602D1" w:rsidP="006602D1">
    <w:pPr>
      <w:pStyle w:val="Footer"/>
      <w:jc w:val="center"/>
      <w:rPr>
        <w:b/>
      </w:rPr>
    </w:pPr>
    <w:r>
      <w:rPr>
        <w:rStyle w:val="Strong"/>
        <w:rFonts w:ascii="Helvetica" w:hAnsi="Helvetica"/>
        <w:color w:val="666666"/>
        <w:sz w:val="20"/>
        <w:szCs w:val="20"/>
        <w:shd w:val="clear" w:color="auto" w:fill="FFFFFF"/>
      </w:rPr>
      <w:t>Visit</w:t>
    </w:r>
    <w:r>
      <w:rPr>
        <w:rStyle w:val="apple-converted-space"/>
        <w:rFonts w:ascii="Helvetica" w:hAnsi="Helvetica"/>
        <w:b/>
        <w:bCs/>
        <w:color w:val="666666"/>
        <w:sz w:val="20"/>
        <w:szCs w:val="20"/>
        <w:shd w:val="clear" w:color="auto" w:fill="FFFFFF"/>
      </w:rPr>
      <w:t> </w:t>
    </w:r>
    <w:hyperlink r:id="rId1" w:history="1">
      <w:r>
        <w:rPr>
          <w:rStyle w:val="Strong"/>
          <w:rFonts w:ascii="Helvetica" w:hAnsi="Helvetica"/>
          <w:color w:val="4F91CD"/>
          <w:sz w:val="20"/>
          <w:szCs w:val="20"/>
          <w:shd w:val="clear" w:color="auto" w:fill="FFFFFF"/>
        </w:rPr>
        <w:t>http://www.stopthinkconnect.org</w:t>
      </w:r>
    </w:hyperlink>
    <w:r>
      <w:rPr>
        <w:rStyle w:val="apple-converted-space"/>
        <w:rFonts w:ascii="Helvetica" w:hAnsi="Helvetica"/>
        <w:b/>
        <w:bCs/>
        <w:color w:val="666666"/>
        <w:sz w:val="20"/>
        <w:szCs w:val="20"/>
        <w:shd w:val="clear" w:color="auto" w:fill="FFFFFF"/>
      </w:rPr>
      <w:t> </w:t>
    </w:r>
    <w:r>
      <w:rPr>
        <w:rStyle w:val="Strong"/>
        <w:rFonts w:ascii="Helvetica" w:hAnsi="Helvetica"/>
        <w:color w:val="666666"/>
        <w:sz w:val="20"/>
        <w:szCs w:val="20"/>
        <w:shd w:val="clear" w:color="auto" w:fill="FFFFFF"/>
      </w:rPr>
      <w:t>for more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2D1" w:rsidRDefault="006602D1" w:rsidP="006602D1">
      <w:pPr>
        <w:spacing w:after="0" w:line="240" w:lineRule="auto"/>
      </w:pPr>
      <w:r>
        <w:separator/>
      </w:r>
    </w:p>
  </w:footnote>
  <w:footnote w:type="continuationSeparator" w:id="0">
    <w:p w:rsidR="006602D1" w:rsidRDefault="006602D1" w:rsidP="00660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B6" w:rsidRDefault="006372B6" w:rsidP="006372B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E36D8"/>
    <w:multiLevelType w:val="hybridMultilevel"/>
    <w:tmpl w:val="F0326A3A"/>
    <w:lvl w:ilvl="0" w:tplc="36FA8E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0B"/>
    <w:rsid w:val="001D0E28"/>
    <w:rsid w:val="00337D0B"/>
    <w:rsid w:val="003A7915"/>
    <w:rsid w:val="00440ED8"/>
    <w:rsid w:val="004D7C2A"/>
    <w:rsid w:val="004E0B7A"/>
    <w:rsid w:val="006372B6"/>
    <w:rsid w:val="006602D1"/>
    <w:rsid w:val="007431B0"/>
    <w:rsid w:val="008F27BB"/>
    <w:rsid w:val="009365A1"/>
    <w:rsid w:val="009F1609"/>
    <w:rsid w:val="00A24A94"/>
    <w:rsid w:val="00AB2EE1"/>
    <w:rsid w:val="00C25318"/>
    <w:rsid w:val="00DD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7555D97-71FF-4A0E-9830-AE5A8ADF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D0B"/>
    <w:pPr>
      <w:ind w:left="720"/>
      <w:contextualSpacing/>
    </w:pPr>
  </w:style>
  <w:style w:type="paragraph" w:styleId="Header">
    <w:name w:val="header"/>
    <w:basedOn w:val="Normal"/>
    <w:link w:val="HeaderChar"/>
    <w:uiPriority w:val="99"/>
    <w:unhideWhenUsed/>
    <w:rsid w:val="00660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2D1"/>
  </w:style>
  <w:style w:type="paragraph" w:styleId="Footer">
    <w:name w:val="footer"/>
    <w:basedOn w:val="Normal"/>
    <w:link w:val="FooterChar"/>
    <w:uiPriority w:val="99"/>
    <w:unhideWhenUsed/>
    <w:rsid w:val="00660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2D1"/>
  </w:style>
  <w:style w:type="character" w:styleId="Strong">
    <w:name w:val="Strong"/>
    <w:basedOn w:val="DefaultParagraphFont"/>
    <w:uiPriority w:val="22"/>
    <w:qFormat/>
    <w:rsid w:val="006602D1"/>
    <w:rPr>
      <w:b/>
      <w:bCs/>
    </w:rPr>
  </w:style>
  <w:style w:type="character" w:customStyle="1" w:styleId="apple-converted-space">
    <w:name w:val="apple-converted-space"/>
    <w:basedOn w:val="DefaultParagraphFont"/>
    <w:rsid w:val="006602D1"/>
  </w:style>
  <w:style w:type="paragraph" w:styleId="BalloonText">
    <w:name w:val="Balloon Text"/>
    <w:basedOn w:val="Normal"/>
    <w:link w:val="BalloonTextChar"/>
    <w:uiPriority w:val="99"/>
    <w:semiHidden/>
    <w:unhideWhenUsed/>
    <w:rsid w:val="00637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opthinkconn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CSBS</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Rockhelle Johnson</dc:creator>
  <cp:lastModifiedBy>Christopher Moya</cp:lastModifiedBy>
  <cp:revision>2</cp:revision>
  <cp:lastPrinted>2015-09-29T18:29:00Z</cp:lastPrinted>
  <dcterms:created xsi:type="dcterms:W3CDTF">2015-10-05T16:15:00Z</dcterms:created>
  <dcterms:modified xsi:type="dcterms:W3CDTF">2015-10-05T16:15:00Z</dcterms:modified>
</cp:coreProperties>
</file>