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AA" w:rsidRPr="003D03C2" w:rsidRDefault="0064629B" w:rsidP="000F32F1">
      <w:pPr>
        <w:rPr>
          <w:b/>
          <w:szCs w:val="20"/>
        </w:rPr>
      </w:pPr>
      <w:r w:rsidRPr="0064629B">
        <w:rPr>
          <w:b/>
          <w:szCs w:val="20"/>
        </w:rPr>
        <w:t>TITLE 16</w:t>
      </w:r>
      <w:r w:rsidR="000D10AA" w:rsidRPr="0064629B">
        <w:rPr>
          <w:b/>
          <w:szCs w:val="20"/>
        </w:rPr>
        <w:tab/>
        <w:t>OC</w:t>
      </w:r>
      <w:r w:rsidR="000D10AA" w:rsidRPr="003D03C2">
        <w:rPr>
          <w:b/>
          <w:szCs w:val="20"/>
        </w:rPr>
        <w:t>CUPATIONAL AND PROFESSIONAL LICENSING</w:t>
      </w:r>
    </w:p>
    <w:p w:rsidR="000D10AA" w:rsidRPr="003D03C2" w:rsidRDefault="000D10AA" w:rsidP="000F32F1">
      <w:pPr>
        <w:rPr>
          <w:b/>
          <w:szCs w:val="20"/>
        </w:rPr>
      </w:pPr>
      <w:r w:rsidRPr="003D03C2">
        <w:rPr>
          <w:b/>
          <w:szCs w:val="20"/>
        </w:rPr>
        <w:t>CHAPTER 36</w:t>
      </w:r>
      <w:r w:rsidRPr="003D03C2">
        <w:rPr>
          <w:b/>
          <w:szCs w:val="20"/>
        </w:rPr>
        <w:tab/>
        <w:t>BODY ARTISTS AND OPERATORS</w:t>
      </w:r>
    </w:p>
    <w:p w:rsidR="000D10AA" w:rsidRPr="003D03C2" w:rsidRDefault="000D10AA" w:rsidP="000F32F1">
      <w:pPr>
        <w:rPr>
          <w:szCs w:val="20"/>
        </w:rPr>
      </w:pPr>
      <w:r w:rsidRPr="003D03C2">
        <w:rPr>
          <w:b/>
          <w:szCs w:val="20"/>
        </w:rPr>
        <w:t>PART 2</w:t>
      </w:r>
      <w:r w:rsidRPr="003D03C2">
        <w:rPr>
          <w:b/>
          <w:szCs w:val="20"/>
        </w:rPr>
        <w:tab/>
      </w:r>
      <w:r w:rsidRPr="003D03C2">
        <w:rPr>
          <w:b/>
          <w:szCs w:val="20"/>
        </w:rPr>
        <w:tab/>
        <w:t>LICENSURE REQUIREMENTS</w:t>
      </w:r>
    </w:p>
    <w:p w:rsidR="000D10AA" w:rsidRPr="003D03C2" w:rsidRDefault="000D10AA" w:rsidP="000F32F1">
      <w:pPr>
        <w:rPr>
          <w:szCs w:val="20"/>
        </w:rPr>
      </w:pPr>
    </w:p>
    <w:p w:rsidR="000D10AA" w:rsidRPr="0021395F" w:rsidRDefault="0064629B" w:rsidP="000F32F1">
      <w:r w:rsidRPr="003D03C2">
        <w:rPr>
          <w:b/>
          <w:szCs w:val="20"/>
        </w:rPr>
        <w:t>16.36.2.1</w:t>
      </w:r>
      <w:r w:rsidR="000D10AA" w:rsidRPr="003D03C2">
        <w:rPr>
          <w:b/>
          <w:szCs w:val="20"/>
        </w:rPr>
        <w:tab/>
        <w:t>ISSUING AGENCY:</w:t>
      </w:r>
      <w:r w:rsidR="000D10AA" w:rsidRPr="003D03C2">
        <w:rPr>
          <w:szCs w:val="20"/>
        </w:rPr>
        <w:t xml:space="preserve"> Regulation and Licensing Department, Board of </w:t>
      </w:r>
      <w:r w:rsidR="00E92911" w:rsidRPr="003D03C2">
        <w:rPr>
          <w:szCs w:val="20"/>
        </w:rPr>
        <w:t>Body Art Practitioners</w:t>
      </w:r>
      <w:r w:rsidR="0021395F">
        <w:rPr>
          <w:szCs w:val="20"/>
        </w:rPr>
        <w:t>.</w:t>
      </w:r>
    </w:p>
    <w:p w:rsidR="000D10AA" w:rsidRPr="003D03C2" w:rsidRDefault="00A43450" w:rsidP="000F32F1">
      <w:pPr>
        <w:rPr>
          <w:szCs w:val="20"/>
        </w:rPr>
      </w:pPr>
      <w:r w:rsidRPr="003D03C2">
        <w:rPr>
          <w:szCs w:val="20"/>
        </w:rPr>
        <w:t xml:space="preserve">[16.36.2.1 NMAC - </w:t>
      </w:r>
      <w:proofErr w:type="spellStart"/>
      <w:r w:rsidRPr="003D03C2">
        <w:rPr>
          <w:szCs w:val="20"/>
        </w:rPr>
        <w:t>Rp</w:t>
      </w:r>
      <w:proofErr w:type="spellEnd"/>
      <w:r w:rsidRPr="003D03C2">
        <w:rPr>
          <w:szCs w:val="20"/>
        </w:rPr>
        <w:t>, 16.36.2.1 NMAC,</w:t>
      </w:r>
      <w:r w:rsidR="000D10AA" w:rsidRPr="003D03C2">
        <w:rPr>
          <w:szCs w:val="20"/>
        </w:rPr>
        <w:t xml:space="preserve"> </w:t>
      </w:r>
      <w:r w:rsidR="00EB203E">
        <w:rPr>
          <w:color w:val="000000"/>
          <w:szCs w:val="20"/>
        </w:rPr>
        <w:t>X</w:t>
      </w:r>
      <w:r w:rsidR="001745DA">
        <w:rPr>
          <w:color w:val="000000"/>
          <w:szCs w:val="20"/>
        </w:rPr>
        <w:t>X</w:t>
      </w:r>
      <w:r w:rsidR="00EB203E">
        <w:rPr>
          <w:color w:val="000000"/>
          <w:szCs w:val="20"/>
        </w:rPr>
        <w:t>/XX/XXXX</w:t>
      </w:r>
      <w:r w:rsidR="000D10AA" w:rsidRPr="003D03C2">
        <w:rPr>
          <w:szCs w:val="20"/>
        </w:rPr>
        <w:t>]</w:t>
      </w:r>
    </w:p>
    <w:p w:rsidR="000D10AA" w:rsidRPr="003D03C2" w:rsidRDefault="000D10AA" w:rsidP="000F32F1">
      <w:pPr>
        <w:rPr>
          <w:szCs w:val="20"/>
        </w:rPr>
      </w:pPr>
    </w:p>
    <w:p w:rsidR="000D10AA" w:rsidRPr="003D03C2" w:rsidRDefault="000D10AA" w:rsidP="000F32F1">
      <w:pPr>
        <w:rPr>
          <w:szCs w:val="20"/>
        </w:rPr>
      </w:pPr>
      <w:r w:rsidRPr="003D03C2">
        <w:rPr>
          <w:b/>
          <w:szCs w:val="20"/>
        </w:rPr>
        <w:t>16</w:t>
      </w:r>
      <w:r w:rsidR="0064629B" w:rsidRPr="003D03C2">
        <w:rPr>
          <w:b/>
          <w:szCs w:val="20"/>
        </w:rPr>
        <w:t>.36.2.2</w:t>
      </w:r>
      <w:r w:rsidRPr="003D03C2">
        <w:rPr>
          <w:b/>
          <w:szCs w:val="20"/>
        </w:rPr>
        <w:tab/>
        <w:t>SCOPE:</w:t>
      </w:r>
      <w:r w:rsidRPr="003D03C2">
        <w:rPr>
          <w:szCs w:val="20"/>
        </w:rPr>
        <w:t xml:space="preserve"> Any person licensed to practice body art tattoo, piercing, scarification and all operators.</w:t>
      </w:r>
    </w:p>
    <w:p w:rsidR="000D10AA" w:rsidRPr="003D03C2" w:rsidRDefault="00A43450" w:rsidP="000F32F1">
      <w:pPr>
        <w:rPr>
          <w:szCs w:val="20"/>
        </w:rPr>
      </w:pPr>
      <w:r w:rsidRPr="003D03C2">
        <w:rPr>
          <w:szCs w:val="20"/>
        </w:rPr>
        <w:t xml:space="preserve">[16.36.2.2 NMAC - </w:t>
      </w:r>
      <w:proofErr w:type="spellStart"/>
      <w:r w:rsidRPr="003D03C2">
        <w:rPr>
          <w:szCs w:val="20"/>
        </w:rPr>
        <w:t>Rp</w:t>
      </w:r>
      <w:proofErr w:type="spellEnd"/>
      <w:r w:rsidR="000D10AA" w:rsidRPr="003D03C2">
        <w:rPr>
          <w:szCs w:val="20"/>
        </w:rPr>
        <w:t>,</w:t>
      </w:r>
      <w:r w:rsidRPr="003D03C2">
        <w:rPr>
          <w:szCs w:val="20"/>
        </w:rPr>
        <w:t xml:space="preserve"> 16.36.2.2 NMAC,</w:t>
      </w:r>
      <w:r w:rsidR="000D10AA" w:rsidRPr="003D03C2">
        <w:rPr>
          <w:szCs w:val="20"/>
        </w:rPr>
        <w:t xml:space="preserve"> </w:t>
      </w:r>
      <w:r w:rsidR="00EB203E">
        <w:rPr>
          <w:color w:val="000000"/>
          <w:szCs w:val="20"/>
        </w:rPr>
        <w:t>X/XX/XXXX</w:t>
      </w:r>
      <w:r w:rsidR="000D10AA" w:rsidRPr="003D03C2">
        <w:rPr>
          <w:szCs w:val="20"/>
        </w:rPr>
        <w:t>]</w:t>
      </w:r>
    </w:p>
    <w:p w:rsidR="000D10AA" w:rsidRPr="003D03C2" w:rsidRDefault="000D10AA" w:rsidP="000F32F1">
      <w:pPr>
        <w:rPr>
          <w:szCs w:val="20"/>
        </w:rPr>
      </w:pPr>
    </w:p>
    <w:p w:rsidR="000D10AA" w:rsidRPr="003D03C2" w:rsidRDefault="0064629B" w:rsidP="000F32F1">
      <w:pPr>
        <w:rPr>
          <w:szCs w:val="20"/>
        </w:rPr>
      </w:pPr>
      <w:r w:rsidRPr="003D03C2">
        <w:rPr>
          <w:b/>
          <w:szCs w:val="20"/>
        </w:rPr>
        <w:t>16.36.2.3</w:t>
      </w:r>
      <w:r w:rsidR="000D10AA" w:rsidRPr="003D03C2">
        <w:rPr>
          <w:b/>
          <w:szCs w:val="20"/>
        </w:rPr>
        <w:tab/>
        <w:t>STATUTORY AUTHORITY:</w:t>
      </w:r>
      <w:r w:rsidR="000D10AA" w:rsidRPr="003D03C2">
        <w:rPr>
          <w:szCs w:val="20"/>
        </w:rPr>
        <w:t xml:space="preserve"> These rules are promulgated pursuant to the Body Art Safe Practices Act, Section 61-17B-5</w:t>
      </w:r>
      <w:r w:rsidR="00A35075">
        <w:rPr>
          <w:szCs w:val="20"/>
        </w:rPr>
        <w:t xml:space="preserve"> NMSA 1978</w:t>
      </w:r>
      <w:r w:rsidR="000D10AA" w:rsidRPr="003D03C2">
        <w:rPr>
          <w:szCs w:val="20"/>
        </w:rPr>
        <w:t>.</w:t>
      </w:r>
    </w:p>
    <w:p w:rsidR="000D10AA" w:rsidRPr="003D03C2" w:rsidRDefault="00A43450" w:rsidP="000F32F1">
      <w:pPr>
        <w:rPr>
          <w:szCs w:val="20"/>
        </w:rPr>
      </w:pPr>
      <w:r w:rsidRPr="003D03C2">
        <w:rPr>
          <w:szCs w:val="20"/>
        </w:rPr>
        <w:t xml:space="preserve">[16.36.2.3 NMAC - </w:t>
      </w:r>
      <w:proofErr w:type="spellStart"/>
      <w:r w:rsidRPr="003D03C2">
        <w:rPr>
          <w:szCs w:val="20"/>
        </w:rPr>
        <w:t>Rp</w:t>
      </w:r>
      <w:proofErr w:type="spellEnd"/>
      <w:r w:rsidR="000D10AA" w:rsidRPr="003D03C2">
        <w:rPr>
          <w:szCs w:val="20"/>
        </w:rPr>
        <w:t>,</w:t>
      </w:r>
      <w:r w:rsidRPr="003D03C2">
        <w:rPr>
          <w:szCs w:val="20"/>
        </w:rPr>
        <w:t xml:space="preserve"> 16.36.2.3 NMAC,</w:t>
      </w:r>
      <w:r w:rsidR="000D10AA" w:rsidRPr="003D03C2">
        <w:rPr>
          <w:szCs w:val="20"/>
        </w:rPr>
        <w:t xml:space="preserve"> </w:t>
      </w:r>
      <w:r w:rsidR="00EB203E">
        <w:rPr>
          <w:color w:val="000000"/>
          <w:szCs w:val="20"/>
        </w:rPr>
        <w:t>X</w:t>
      </w:r>
      <w:r w:rsidR="001745DA">
        <w:rPr>
          <w:color w:val="000000"/>
          <w:szCs w:val="20"/>
        </w:rPr>
        <w:t>X</w:t>
      </w:r>
      <w:r w:rsidR="00EB203E">
        <w:rPr>
          <w:color w:val="000000"/>
          <w:szCs w:val="20"/>
        </w:rPr>
        <w:t>/XX/XXXX</w:t>
      </w:r>
      <w:r w:rsidR="000D10AA" w:rsidRPr="003D03C2">
        <w:rPr>
          <w:szCs w:val="20"/>
        </w:rPr>
        <w:t>]</w:t>
      </w:r>
    </w:p>
    <w:p w:rsidR="000D10AA" w:rsidRPr="003D03C2" w:rsidRDefault="000D10AA" w:rsidP="000F32F1">
      <w:pPr>
        <w:rPr>
          <w:szCs w:val="20"/>
        </w:rPr>
      </w:pPr>
    </w:p>
    <w:p w:rsidR="000D10AA" w:rsidRPr="003D03C2" w:rsidRDefault="0064629B" w:rsidP="000F32F1">
      <w:pPr>
        <w:rPr>
          <w:szCs w:val="20"/>
        </w:rPr>
      </w:pPr>
      <w:r w:rsidRPr="003D03C2">
        <w:rPr>
          <w:b/>
          <w:szCs w:val="20"/>
        </w:rPr>
        <w:t>16.36.2.4</w:t>
      </w:r>
      <w:r w:rsidR="000D10AA" w:rsidRPr="003D03C2">
        <w:rPr>
          <w:b/>
          <w:szCs w:val="20"/>
        </w:rPr>
        <w:tab/>
        <w:t>DURATION:</w:t>
      </w:r>
      <w:r w:rsidR="000D10AA" w:rsidRPr="003D03C2">
        <w:rPr>
          <w:szCs w:val="20"/>
        </w:rPr>
        <w:t xml:space="preserve"> Permanent</w:t>
      </w:r>
    </w:p>
    <w:p w:rsidR="000D10AA" w:rsidRPr="003D03C2" w:rsidRDefault="00A43450" w:rsidP="000F32F1">
      <w:pPr>
        <w:rPr>
          <w:szCs w:val="20"/>
        </w:rPr>
      </w:pPr>
      <w:r w:rsidRPr="003D03C2">
        <w:rPr>
          <w:szCs w:val="20"/>
        </w:rPr>
        <w:t xml:space="preserve">[16.36.2.4 NMAC - </w:t>
      </w:r>
      <w:proofErr w:type="spellStart"/>
      <w:r w:rsidRPr="003D03C2">
        <w:rPr>
          <w:szCs w:val="20"/>
        </w:rPr>
        <w:t>Rp</w:t>
      </w:r>
      <w:proofErr w:type="spellEnd"/>
      <w:r w:rsidR="000D10AA" w:rsidRPr="003D03C2">
        <w:rPr>
          <w:szCs w:val="20"/>
        </w:rPr>
        <w:t>,</w:t>
      </w:r>
      <w:r w:rsidRPr="003D03C2">
        <w:rPr>
          <w:szCs w:val="20"/>
        </w:rPr>
        <w:t xml:space="preserve"> 16.36.2.4 NMAC</w:t>
      </w:r>
      <w:r w:rsidRPr="00EB203E">
        <w:rPr>
          <w:szCs w:val="20"/>
        </w:rPr>
        <w:t>,</w:t>
      </w:r>
      <w:r w:rsidR="000D10AA" w:rsidRPr="00EB203E">
        <w:rPr>
          <w:szCs w:val="20"/>
        </w:rPr>
        <w:t xml:space="preserve"> </w:t>
      </w:r>
      <w:r w:rsidR="00EB203E">
        <w:rPr>
          <w:color w:val="000000"/>
          <w:szCs w:val="20"/>
        </w:rPr>
        <w:t>X</w:t>
      </w:r>
      <w:r w:rsidR="001745DA">
        <w:rPr>
          <w:color w:val="000000"/>
          <w:szCs w:val="20"/>
        </w:rPr>
        <w:t>X</w:t>
      </w:r>
      <w:r w:rsidR="00EB203E">
        <w:rPr>
          <w:color w:val="000000"/>
          <w:szCs w:val="20"/>
        </w:rPr>
        <w:t>/XX/XXXX]</w:t>
      </w:r>
    </w:p>
    <w:p w:rsidR="000D10AA" w:rsidRPr="003D03C2" w:rsidRDefault="000D10AA" w:rsidP="000F32F1">
      <w:pPr>
        <w:rPr>
          <w:szCs w:val="20"/>
        </w:rPr>
      </w:pPr>
    </w:p>
    <w:p w:rsidR="000D10AA" w:rsidRPr="003D03C2" w:rsidRDefault="0064629B" w:rsidP="000F32F1">
      <w:pPr>
        <w:rPr>
          <w:szCs w:val="20"/>
        </w:rPr>
      </w:pPr>
      <w:r w:rsidRPr="003D03C2">
        <w:rPr>
          <w:b/>
          <w:szCs w:val="20"/>
        </w:rPr>
        <w:t>16.36.2.5</w:t>
      </w:r>
      <w:r w:rsidR="000D10AA" w:rsidRPr="003D03C2">
        <w:rPr>
          <w:b/>
          <w:szCs w:val="20"/>
        </w:rPr>
        <w:tab/>
        <w:t>EFFECTIVE DATE:</w:t>
      </w:r>
      <w:r w:rsidR="00E92911" w:rsidRPr="003D03C2">
        <w:rPr>
          <w:szCs w:val="20"/>
        </w:rPr>
        <w:t xml:space="preserve"> </w:t>
      </w:r>
      <w:r w:rsidR="00EB203E">
        <w:rPr>
          <w:szCs w:val="20"/>
        </w:rPr>
        <w:t>Month, Day, year</w:t>
      </w:r>
      <w:r w:rsidR="00883C94">
        <w:rPr>
          <w:color w:val="000000"/>
          <w:szCs w:val="20"/>
        </w:rPr>
        <w:t xml:space="preserve">, </w:t>
      </w:r>
      <w:r w:rsidR="00883C94">
        <w:rPr>
          <w:szCs w:val="20"/>
        </w:rPr>
        <w:t>unless a later date is cited at the end of a section.</w:t>
      </w:r>
    </w:p>
    <w:p w:rsidR="000D10AA" w:rsidRPr="003D03C2" w:rsidRDefault="00A02540" w:rsidP="000F32F1">
      <w:pPr>
        <w:rPr>
          <w:szCs w:val="20"/>
        </w:rPr>
      </w:pPr>
      <w:r w:rsidRPr="003D03C2">
        <w:rPr>
          <w:szCs w:val="20"/>
        </w:rPr>
        <w:t xml:space="preserve">[16.36.2.5 NMAC - </w:t>
      </w:r>
      <w:proofErr w:type="spellStart"/>
      <w:r w:rsidRPr="003D03C2">
        <w:rPr>
          <w:szCs w:val="20"/>
        </w:rPr>
        <w:t>Rp</w:t>
      </w:r>
      <w:proofErr w:type="spellEnd"/>
      <w:r w:rsidR="000D10AA" w:rsidRPr="003D03C2">
        <w:rPr>
          <w:szCs w:val="20"/>
        </w:rPr>
        <w:t>,</w:t>
      </w:r>
      <w:r w:rsidRPr="003D03C2">
        <w:rPr>
          <w:szCs w:val="20"/>
        </w:rPr>
        <w:t xml:space="preserve"> 16.36.2.5 NMAC,</w:t>
      </w:r>
      <w:r w:rsidR="000D10AA" w:rsidRPr="003D03C2">
        <w:rPr>
          <w:szCs w:val="20"/>
        </w:rPr>
        <w:t xml:space="preserve"> </w:t>
      </w:r>
      <w:r w:rsidR="001745DA">
        <w:rPr>
          <w:szCs w:val="20"/>
        </w:rPr>
        <w:t>X</w:t>
      </w:r>
      <w:r w:rsidR="00EB203E">
        <w:rPr>
          <w:color w:val="000000"/>
          <w:szCs w:val="20"/>
        </w:rPr>
        <w:t>X/X/XXXX</w:t>
      </w:r>
      <w:r w:rsidR="000D10AA" w:rsidRPr="003D03C2">
        <w:rPr>
          <w:szCs w:val="20"/>
        </w:rPr>
        <w:t>]</w:t>
      </w:r>
    </w:p>
    <w:p w:rsidR="000D10AA" w:rsidRPr="003D03C2" w:rsidRDefault="000D10AA" w:rsidP="000F32F1">
      <w:pPr>
        <w:rPr>
          <w:szCs w:val="20"/>
        </w:rPr>
      </w:pPr>
    </w:p>
    <w:p w:rsidR="000D10AA" w:rsidRPr="003D03C2" w:rsidRDefault="0064629B" w:rsidP="000F32F1">
      <w:pPr>
        <w:rPr>
          <w:szCs w:val="20"/>
        </w:rPr>
      </w:pPr>
      <w:r w:rsidRPr="003D03C2">
        <w:rPr>
          <w:b/>
          <w:szCs w:val="20"/>
        </w:rPr>
        <w:t>16.36.2.6</w:t>
      </w:r>
      <w:r w:rsidR="000D10AA" w:rsidRPr="003D03C2">
        <w:rPr>
          <w:b/>
          <w:szCs w:val="20"/>
        </w:rPr>
        <w:tab/>
        <w:t>OBJECTIVE:</w:t>
      </w:r>
      <w:r w:rsidR="000D10AA" w:rsidRPr="003D03C2">
        <w:rPr>
          <w:szCs w:val="20"/>
        </w:rPr>
        <w:t xml:space="preserve"> To outline the application process, training and examination requirements and the renewal procedures</w:t>
      </w:r>
      <w:r w:rsidR="0021395F">
        <w:rPr>
          <w:szCs w:val="20"/>
        </w:rPr>
        <w:t>.</w:t>
      </w:r>
    </w:p>
    <w:p w:rsidR="000D10AA" w:rsidRPr="003D03C2" w:rsidRDefault="00A02540" w:rsidP="000F32F1">
      <w:pPr>
        <w:rPr>
          <w:szCs w:val="20"/>
        </w:rPr>
      </w:pPr>
      <w:r w:rsidRPr="003D03C2">
        <w:rPr>
          <w:szCs w:val="20"/>
        </w:rPr>
        <w:t xml:space="preserve">[16.36.2.6 NMAC - </w:t>
      </w:r>
      <w:proofErr w:type="spellStart"/>
      <w:r w:rsidRPr="003D03C2">
        <w:rPr>
          <w:szCs w:val="20"/>
        </w:rPr>
        <w:t>Rp</w:t>
      </w:r>
      <w:proofErr w:type="spellEnd"/>
      <w:r w:rsidR="000D10AA" w:rsidRPr="003D03C2">
        <w:rPr>
          <w:szCs w:val="20"/>
        </w:rPr>
        <w:t>,</w:t>
      </w:r>
      <w:r w:rsidRPr="003D03C2">
        <w:rPr>
          <w:szCs w:val="20"/>
        </w:rPr>
        <w:t xml:space="preserve"> 16.36.2.6 NMAC,</w:t>
      </w:r>
      <w:r w:rsidR="000D10AA" w:rsidRPr="003D03C2">
        <w:rPr>
          <w:szCs w:val="20"/>
        </w:rPr>
        <w:t xml:space="preserve"> </w:t>
      </w:r>
      <w:r w:rsidR="001745DA">
        <w:rPr>
          <w:szCs w:val="20"/>
        </w:rPr>
        <w:t>X</w:t>
      </w:r>
      <w:r w:rsidR="00EB203E">
        <w:rPr>
          <w:color w:val="000000"/>
          <w:szCs w:val="20"/>
        </w:rPr>
        <w:t>X/XX/XXXX</w:t>
      </w:r>
      <w:r w:rsidR="000D10AA" w:rsidRPr="003D03C2">
        <w:rPr>
          <w:szCs w:val="20"/>
        </w:rPr>
        <w:t>]</w:t>
      </w:r>
    </w:p>
    <w:p w:rsidR="000D10AA" w:rsidRPr="003D03C2" w:rsidRDefault="000D10AA" w:rsidP="000F32F1">
      <w:pPr>
        <w:rPr>
          <w:szCs w:val="20"/>
        </w:rPr>
      </w:pPr>
    </w:p>
    <w:p w:rsidR="000D10AA" w:rsidRPr="003D03C2" w:rsidRDefault="0064629B" w:rsidP="000F32F1">
      <w:pPr>
        <w:rPr>
          <w:szCs w:val="20"/>
        </w:rPr>
      </w:pPr>
      <w:r w:rsidRPr="003D03C2">
        <w:rPr>
          <w:b/>
          <w:szCs w:val="20"/>
        </w:rPr>
        <w:t>16.36.2.7</w:t>
      </w:r>
      <w:r w:rsidR="000D10AA" w:rsidRPr="003D03C2">
        <w:rPr>
          <w:b/>
          <w:szCs w:val="20"/>
        </w:rPr>
        <w:tab/>
        <w:t>DEFINITIONS: [RESERVED]</w:t>
      </w:r>
    </w:p>
    <w:p w:rsidR="000D10AA" w:rsidRPr="003D03C2" w:rsidRDefault="000D10AA" w:rsidP="000F32F1">
      <w:pPr>
        <w:rPr>
          <w:szCs w:val="20"/>
        </w:rPr>
      </w:pPr>
    </w:p>
    <w:p w:rsidR="00B23543" w:rsidRPr="000A4021" w:rsidRDefault="00B23543" w:rsidP="00B23543">
      <w:pPr>
        <w:rPr>
          <w:szCs w:val="20"/>
        </w:rPr>
      </w:pPr>
      <w:r w:rsidRPr="00A55DBC">
        <w:rPr>
          <w:b/>
          <w:bCs/>
          <w:szCs w:val="20"/>
        </w:rPr>
        <w:t>16.36.2.8</w:t>
      </w:r>
      <w:r>
        <w:rPr>
          <w:bCs/>
          <w:szCs w:val="20"/>
        </w:rPr>
        <w:tab/>
      </w:r>
      <w:r w:rsidRPr="00EB203E">
        <w:rPr>
          <w:b/>
          <w:bCs/>
          <w:szCs w:val="20"/>
        </w:rPr>
        <w:t xml:space="preserve">APPRENTICE LICENSE </w:t>
      </w:r>
      <w:r w:rsidRPr="002405F0">
        <w:rPr>
          <w:b/>
          <w:bCs/>
          <w:szCs w:val="20"/>
        </w:rPr>
        <w:t>APPLICATION FOR BODY ART TATTOO</w:t>
      </w:r>
      <w:r w:rsidRPr="002405F0">
        <w:rPr>
          <w:b/>
          <w:bCs/>
          <w:szCs w:val="20"/>
          <w:u w:val="single"/>
        </w:rPr>
        <w:t>,</w:t>
      </w:r>
      <w:r w:rsidRPr="002405F0">
        <w:rPr>
          <w:b/>
          <w:bCs/>
          <w:szCs w:val="20"/>
        </w:rPr>
        <w:t xml:space="preserve"> PIERCING-SCARIFICATION</w:t>
      </w:r>
      <w:r w:rsidRPr="00EB203E">
        <w:rPr>
          <w:b/>
          <w:bCs/>
          <w:szCs w:val="20"/>
        </w:rPr>
        <w:t>,</w:t>
      </w:r>
      <w:r w:rsidRPr="00EB203E">
        <w:rPr>
          <w:bCs/>
          <w:szCs w:val="20"/>
        </w:rPr>
        <w:t xml:space="preserve"> </w:t>
      </w:r>
      <w:r w:rsidRPr="00EB203E">
        <w:rPr>
          <w:b/>
          <w:bCs/>
          <w:szCs w:val="20"/>
        </w:rPr>
        <w:t>OR PERMANENT COSMETICS</w:t>
      </w:r>
      <w:r w:rsidRPr="001745DA">
        <w:rPr>
          <w:b/>
          <w:bCs/>
          <w:szCs w:val="20"/>
        </w:rPr>
        <w:t>:</w:t>
      </w:r>
    </w:p>
    <w:p w:rsidR="00B23543" w:rsidRPr="00B23543" w:rsidRDefault="00B23543" w:rsidP="00B23543">
      <w:pPr>
        <w:rPr>
          <w:szCs w:val="20"/>
        </w:rPr>
      </w:pPr>
      <w:r w:rsidRPr="00B23543">
        <w:rPr>
          <w:szCs w:val="20"/>
        </w:rPr>
        <w:tab/>
      </w:r>
      <w:r w:rsidRPr="00B23543">
        <w:rPr>
          <w:b/>
          <w:szCs w:val="20"/>
        </w:rPr>
        <w:t>A.</w:t>
      </w:r>
      <w:r w:rsidRPr="00B23543">
        <w:rPr>
          <w:szCs w:val="20"/>
        </w:rPr>
        <w:tab/>
        <w:t>Application forms:</w:t>
      </w:r>
    </w:p>
    <w:p w:rsidR="00B23543" w:rsidRPr="00EB203E" w:rsidRDefault="00B23543" w:rsidP="00B23543">
      <w:r w:rsidRPr="00B23543">
        <w:rPr>
          <w:szCs w:val="20"/>
        </w:rPr>
        <w:tab/>
      </w:r>
      <w:r w:rsidRPr="00B23543">
        <w:rPr>
          <w:szCs w:val="20"/>
        </w:rPr>
        <w:tab/>
      </w:r>
      <w:r w:rsidRPr="00B23543">
        <w:rPr>
          <w:b/>
          <w:szCs w:val="20"/>
        </w:rPr>
        <w:t>(1)</w:t>
      </w:r>
      <w:r w:rsidRPr="00B23543">
        <w:rPr>
          <w:szCs w:val="20"/>
        </w:rPr>
        <w:tab/>
        <w:t xml:space="preserve">Application for any license to be issued or renewed by the board shall be made on the </w:t>
      </w:r>
      <w:r w:rsidRPr="00EB203E">
        <w:rPr>
          <w:szCs w:val="20"/>
        </w:rPr>
        <w:t xml:space="preserve">official form provided by the board for that purpose. </w:t>
      </w:r>
      <w:r w:rsidRPr="00EB203E">
        <w:t>Incomplete applications will be returned.  Designated deadlines will apply to resubmitted applications. All applications are valid for one year from date received.</w:t>
      </w:r>
    </w:p>
    <w:p w:rsidR="00B23543" w:rsidRPr="00EB203E" w:rsidRDefault="00B23543" w:rsidP="00B23543">
      <w:pPr>
        <w:rPr>
          <w:szCs w:val="20"/>
        </w:rPr>
      </w:pPr>
      <w:r w:rsidRPr="00EB203E">
        <w:rPr>
          <w:szCs w:val="20"/>
        </w:rPr>
        <w:tab/>
      </w:r>
      <w:r w:rsidRPr="00EB203E">
        <w:rPr>
          <w:szCs w:val="20"/>
        </w:rPr>
        <w:tab/>
      </w:r>
      <w:r w:rsidRPr="00EB203E">
        <w:rPr>
          <w:b/>
          <w:szCs w:val="20"/>
        </w:rPr>
        <w:t>(2)</w:t>
      </w:r>
      <w:r w:rsidRPr="00EB203E">
        <w:rPr>
          <w:szCs w:val="20"/>
        </w:rPr>
        <w:tab/>
        <w:t>Applications for apprentice licensure must include:</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(a)</w:t>
      </w:r>
      <w:r w:rsidRPr="00EB203E">
        <w:rPr>
          <w:szCs w:val="20"/>
        </w:rPr>
        <w:tab/>
      </w:r>
      <w:r w:rsidRPr="00EB203E">
        <w:t>non-refundable application fee;</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(b)</w:t>
      </w:r>
      <w:r w:rsidRPr="00EB203E">
        <w:rPr>
          <w:szCs w:val="20"/>
        </w:rPr>
        <w:tab/>
      </w:r>
      <w:proofErr w:type="gramStart"/>
      <w:r w:rsidRPr="00EB203E">
        <w:rPr>
          <w:szCs w:val="20"/>
        </w:rPr>
        <w:t>a</w:t>
      </w:r>
      <w:proofErr w:type="gramEnd"/>
      <w:r w:rsidRPr="00EB203E">
        <w:rPr>
          <w:szCs w:val="20"/>
        </w:rPr>
        <w:t xml:space="preserve"> completed and signed application;</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(c)</w:t>
      </w:r>
      <w:r w:rsidRPr="00EB203E">
        <w:rPr>
          <w:szCs w:val="20"/>
        </w:rPr>
        <w:tab/>
      </w:r>
      <w:proofErr w:type="gramStart"/>
      <w:r w:rsidRPr="00EB203E">
        <w:rPr>
          <w:szCs w:val="20"/>
        </w:rPr>
        <w:t>applicant</w:t>
      </w:r>
      <w:proofErr w:type="gramEnd"/>
      <w:r w:rsidRPr="00EB203E">
        <w:rPr>
          <w:szCs w:val="20"/>
        </w:rPr>
        <w:t xml:space="preserve"> name;</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(d)</w:t>
      </w:r>
      <w:r w:rsidRPr="00EB203E">
        <w:rPr>
          <w:szCs w:val="20"/>
        </w:rPr>
        <w:tab/>
      </w:r>
      <w:proofErr w:type="gramStart"/>
      <w:r w:rsidRPr="00EB203E">
        <w:rPr>
          <w:szCs w:val="20"/>
        </w:rPr>
        <w:t>social</w:t>
      </w:r>
      <w:proofErr w:type="gramEnd"/>
      <w:r w:rsidRPr="00EB203E">
        <w:rPr>
          <w:szCs w:val="20"/>
        </w:rPr>
        <w:t xml:space="preserve"> security number;</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(e)</w:t>
      </w:r>
      <w:r w:rsidRPr="00EB203E">
        <w:rPr>
          <w:szCs w:val="20"/>
        </w:rPr>
        <w:tab/>
      </w:r>
      <w:proofErr w:type="gramStart"/>
      <w:r w:rsidRPr="00EB203E">
        <w:rPr>
          <w:szCs w:val="20"/>
        </w:rPr>
        <w:t>proof</w:t>
      </w:r>
      <w:proofErr w:type="gramEnd"/>
      <w:r w:rsidRPr="00EB203E">
        <w:rPr>
          <w:szCs w:val="20"/>
        </w:rPr>
        <w:t xml:space="preserve"> of age indicating applicant is at least 18 years of age (government-issued identification with a photo);</w:t>
      </w:r>
    </w:p>
    <w:p w:rsidR="00B23543" w:rsidRPr="00EB203E" w:rsidRDefault="00B23543" w:rsidP="00B23543">
      <w:pPr>
        <w:rPr>
          <w:strike/>
          <w:szCs w:val="20"/>
        </w:rPr>
      </w:pPr>
      <w:r w:rsidRPr="00EB203E">
        <w:rPr>
          <w:szCs w:val="20"/>
        </w:rPr>
        <w:tab/>
      </w:r>
      <w:r w:rsidRPr="00EB203E">
        <w:rPr>
          <w:szCs w:val="20"/>
        </w:rPr>
        <w:tab/>
      </w:r>
      <w:r w:rsidRPr="00EB203E">
        <w:rPr>
          <w:szCs w:val="20"/>
        </w:rPr>
        <w:tab/>
      </w:r>
      <w:r w:rsidRPr="00EB203E">
        <w:rPr>
          <w:b/>
          <w:szCs w:val="20"/>
        </w:rPr>
        <w:t>(f)</w:t>
      </w:r>
      <w:r w:rsidR="00EB203E">
        <w:rPr>
          <w:b/>
          <w:szCs w:val="20"/>
        </w:rPr>
        <w:tab/>
      </w:r>
      <w:proofErr w:type="gramStart"/>
      <w:r w:rsidRPr="00EB203E">
        <w:rPr>
          <w:szCs w:val="20"/>
        </w:rPr>
        <w:t>email</w:t>
      </w:r>
      <w:proofErr w:type="gramEnd"/>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(g)</w:t>
      </w:r>
      <w:r w:rsidR="00EB203E">
        <w:rPr>
          <w:b/>
          <w:szCs w:val="20"/>
        </w:rPr>
        <w:tab/>
      </w:r>
      <w:proofErr w:type="gramStart"/>
      <w:r w:rsidRPr="00EB203E">
        <w:rPr>
          <w:szCs w:val="20"/>
        </w:rPr>
        <w:t>phone</w:t>
      </w:r>
      <w:proofErr w:type="gramEnd"/>
      <w:r w:rsidRPr="00EB203E">
        <w:rPr>
          <w:szCs w:val="20"/>
        </w:rPr>
        <w:t xml:space="preserve"> number;</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(h)</w:t>
      </w:r>
      <w:r w:rsidRPr="00EB203E">
        <w:rPr>
          <w:szCs w:val="20"/>
        </w:rPr>
        <w:tab/>
      </w:r>
      <w:proofErr w:type="gramStart"/>
      <w:r w:rsidRPr="00EB203E">
        <w:rPr>
          <w:szCs w:val="20"/>
        </w:rPr>
        <w:t>name</w:t>
      </w:r>
      <w:proofErr w:type="gramEnd"/>
      <w:r w:rsidRPr="00EB203E">
        <w:rPr>
          <w:szCs w:val="20"/>
        </w:rPr>
        <w:t>, address and phone number of licensed establishment where apprenticeship will be conducted.</w:t>
      </w:r>
      <w:r w:rsidR="003629F7">
        <w:rPr>
          <w:szCs w:val="20"/>
        </w:rPr>
        <w:t xml:space="preserve"> </w:t>
      </w:r>
      <w:r w:rsidRPr="00EB203E">
        <w:rPr>
          <w:szCs w:val="20"/>
        </w:rPr>
        <w:t xml:space="preserve"> Establishment license must be current upon receipt of application.</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w:t>
      </w:r>
      <w:proofErr w:type="spellStart"/>
      <w:r w:rsidRPr="00EB203E">
        <w:rPr>
          <w:b/>
          <w:szCs w:val="20"/>
        </w:rPr>
        <w:t>i</w:t>
      </w:r>
      <w:proofErr w:type="spellEnd"/>
      <w:r w:rsidRPr="00EB203E">
        <w:rPr>
          <w:b/>
          <w:szCs w:val="20"/>
        </w:rPr>
        <w:t>)</w:t>
      </w:r>
      <w:r w:rsidRPr="00EB203E">
        <w:rPr>
          <w:szCs w:val="20"/>
        </w:rPr>
        <w:tab/>
        <w:t>an apprentice sponsorship application which must be completed and signed by a body art practitioner who meets the requirements within 16.36.2.9 NMAC and is licensed in the kind of body art the applicant is seeking an apprenticeship license;</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(j)</w:t>
      </w:r>
      <w:r w:rsidRPr="00EB203E">
        <w:rPr>
          <w:szCs w:val="20"/>
        </w:rPr>
        <w:tab/>
        <w:t>copy of current CPR, first aid and blood borne pathogen training certificates, as defined within 16.36.2.13 NMAC; and</w:t>
      </w:r>
    </w:p>
    <w:p w:rsidR="00B23543" w:rsidRPr="00EB203E" w:rsidRDefault="00B23543" w:rsidP="00B23543">
      <w:pPr>
        <w:rPr>
          <w:szCs w:val="20"/>
        </w:rPr>
      </w:pPr>
      <w:r w:rsidRPr="00EB203E">
        <w:rPr>
          <w:szCs w:val="20"/>
        </w:rPr>
        <w:tab/>
      </w:r>
      <w:r w:rsidRPr="00EB203E">
        <w:rPr>
          <w:szCs w:val="20"/>
        </w:rPr>
        <w:tab/>
      </w:r>
      <w:r w:rsidRPr="00EB203E">
        <w:rPr>
          <w:szCs w:val="20"/>
        </w:rPr>
        <w:tab/>
      </w:r>
      <w:r w:rsidRPr="00EB203E">
        <w:rPr>
          <w:b/>
          <w:szCs w:val="20"/>
        </w:rPr>
        <w:t>(k)</w:t>
      </w:r>
      <w:r w:rsidRPr="00EB203E">
        <w:rPr>
          <w:szCs w:val="20"/>
        </w:rPr>
        <w:tab/>
      </w:r>
      <w:proofErr w:type="gramStart"/>
      <w:r w:rsidRPr="00EB203E">
        <w:rPr>
          <w:szCs w:val="20"/>
        </w:rPr>
        <w:t>proof</w:t>
      </w:r>
      <w:proofErr w:type="gramEnd"/>
      <w:r w:rsidRPr="00EB203E">
        <w:rPr>
          <w:szCs w:val="20"/>
        </w:rPr>
        <w:t xml:space="preserve"> of current immunizations as defined in 16.36.2.12 NMAC.</w:t>
      </w:r>
    </w:p>
    <w:p w:rsidR="00B23543" w:rsidRPr="00B23543" w:rsidRDefault="00B23543" w:rsidP="00B23543">
      <w:pPr>
        <w:rPr>
          <w:szCs w:val="20"/>
        </w:rPr>
      </w:pPr>
      <w:r w:rsidRPr="00B23543">
        <w:rPr>
          <w:szCs w:val="20"/>
        </w:rPr>
        <w:tab/>
      </w:r>
      <w:r w:rsidRPr="00B23543">
        <w:rPr>
          <w:b/>
          <w:szCs w:val="20"/>
        </w:rPr>
        <w:t>B.</w:t>
      </w:r>
      <w:r w:rsidRPr="00B23543">
        <w:rPr>
          <w:szCs w:val="20"/>
        </w:rPr>
        <w:tab/>
        <w:t>Photographs: Applicants for original licensure shall attach a recent passport size, color photograph, front-view of face.</w:t>
      </w:r>
    </w:p>
    <w:p w:rsidR="00B23543" w:rsidRPr="00B23543" w:rsidRDefault="00B23543" w:rsidP="00B23543">
      <w:pPr>
        <w:rPr>
          <w:szCs w:val="20"/>
        </w:rPr>
      </w:pPr>
      <w:r w:rsidRPr="00B23543">
        <w:rPr>
          <w:szCs w:val="20"/>
        </w:rPr>
        <w:tab/>
      </w:r>
      <w:r w:rsidRPr="00B23543">
        <w:rPr>
          <w:b/>
          <w:szCs w:val="20"/>
        </w:rPr>
        <w:t>C.</w:t>
      </w:r>
      <w:r w:rsidRPr="00B23543">
        <w:rPr>
          <w:szCs w:val="20"/>
        </w:rPr>
        <w:tab/>
        <w:t>Prior to licensure the applicant shall take and pass a board approved jurisprudence examination. The applicant must pass the jurisprudence exam with a minimum score of seventy-five percent or higher.</w:t>
      </w:r>
    </w:p>
    <w:p w:rsidR="00B23543" w:rsidRPr="00B23543" w:rsidRDefault="00B23543" w:rsidP="00B23543">
      <w:pPr>
        <w:rPr>
          <w:szCs w:val="20"/>
        </w:rPr>
      </w:pPr>
      <w:r w:rsidRPr="00B23543">
        <w:rPr>
          <w:szCs w:val="20"/>
        </w:rPr>
        <w:tab/>
      </w:r>
      <w:r w:rsidRPr="00B23543">
        <w:rPr>
          <w:b/>
        </w:rPr>
        <w:t>D.</w:t>
      </w:r>
      <w:r w:rsidRPr="00B23543">
        <w:tab/>
        <w:t xml:space="preserve">An apprentice must remain under the direct supervision of his or her sponsor until all requirements have been met and a practitioner license has been issued by the </w:t>
      </w:r>
      <w:r w:rsidR="00EB203E">
        <w:t>b</w:t>
      </w:r>
      <w:r w:rsidRPr="00B23543">
        <w:t>oard in the particular area of licensure the applicant is seeking.</w:t>
      </w:r>
    </w:p>
    <w:p w:rsidR="00B23543" w:rsidRPr="00B23543" w:rsidRDefault="00B23543" w:rsidP="00B23543">
      <w:r w:rsidRPr="00B23543">
        <w:rPr>
          <w:szCs w:val="20"/>
        </w:rPr>
        <w:lastRenderedPageBreak/>
        <w:tab/>
      </w:r>
      <w:r w:rsidRPr="00B23543">
        <w:rPr>
          <w:b/>
          <w:szCs w:val="20"/>
        </w:rPr>
        <w:t>E.</w:t>
      </w:r>
      <w:r w:rsidRPr="00B23543">
        <w:rPr>
          <w:szCs w:val="20"/>
        </w:rPr>
        <w:tab/>
        <w:t>Renewal of a body art apprentice license:</w:t>
      </w:r>
    </w:p>
    <w:p w:rsidR="00B23543" w:rsidRPr="00B23543" w:rsidRDefault="00B23543" w:rsidP="00B23543">
      <w:pPr>
        <w:rPr>
          <w:szCs w:val="20"/>
        </w:rPr>
      </w:pPr>
      <w:r w:rsidRPr="00B23543">
        <w:rPr>
          <w:szCs w:val="20"/>
        </w:rPr>
        <w:tab/>
      </w:r>
      <w:r w:rsidRPr="00B23543">
        <w:rPr>
          <w:szCs w:val="20"/>
        </w:rPr>
        <w:tab/>
      </w:r>
      <w:r w:rsidRPr="00B23543">
        <w:rPr>
          <w:b/>
          <w:szCs w:val="20"/>
        </w:rPr>
        <w:t>(1)</w:t>
      </w:r>
      <w:r w:rsidRPr="00B23543">
        <w:rPr>
          <w:szCs w:val="20"/>
        </w:rPr>
        <w:tab/>
        <w:t>License will expire one year after date of issue;</w:t>
      </w:r>
    </w:p>
    <w:p w:rsidR="00B23543" w:rsidRPr="00B23543" w:rsidRDefault="00B23543" w:rsidP="00B23543">
      <w:pPr>
        <w:rPr>
          <w:szCs w:val="20"/>
        </w:rPr>
      </w:pPr>
      <w:r w:rsidRPr="00B23543">
        <w:rPr>
          <w:szCs w:val="20"/>
        </w:rPr>
        <w:tab/>
      </w:r>
      <w:r w:rsidRPr="00B23543">
        <w:rPr>
          <w:szCs w:val="20"/>
        </w:rPr>
        <w:tab/>
      </w:r>
      <w:r w:rsidRPr="00B23543">
        <w:rPr>
          <w:b/>
          <w:szCs w:val="20"/>
        </w:rPr>
        <w:t>(2)</w:t>
      </w:r>
      <w:r w:rsidRPr="00B23543">
        <w:rPr>
          <w:szCs w:val="20"/>
        </w:rPr>
        <w:tab/>
        <w:t>Timely renewal of license(s) is the full and complete responsibility of the LICENSEE.</w:t>
      </w:r>
      <w:r>
        <w:rPr>
          <w:szCs w:val="20"/>
        </w:rPr>
        <w:t xml:space="preserve"> </w:t>
      </w:r>
      <w:r w:rsidRPr="00B23543">
        <w:rPr>
          <w:szCs w:val="20"/>
        </w:rPr>
        <w:t xml:space="preserve"> Failure to renew the license by the expiration date will result in a late fee.</w:t>
      </w:r>
    </w:p>
    <w:p w:rsidR="00B23543" w:rsidRPr="00B23543" w:rsidRDefault="00B23543" w:rsidP="00B23543">
      <w:pPr>
        <w:rPr>
          <w:szCs w:val="20"/>
        </w:rPr>
      </w:pPr>
      <w:r w:rsidRPr="00B23543">
        <w:rPr>
          <w:szCs w:val="20"/>
        </w:rPr>
        <w:tab/>
      </w:r>
      <w:r w:rsidRPr="00B23543">
        <w:rPr>
          <w:szCs w:val="20"/>
        </w:rPr>
        <w:tab/>
      </w:r>
      <w:r w:rsidRPr="00B23543">
        <w:rPr>
          <w:b/>
          <w:szCs w:val="20"/>
        </w:rPr>
        <w:t>(3)</w:t>
      </w:r>
      <w:r w:rsidRPr="00B23543">
        <w:rPr>
          <w:szCs w:val="20"/>
        </w:rPr>
        <w:tab/>
        <w:t>Licensees shall renew a body artist apprentice license on or before the expiration date if needed to complete their current apprenticeship.</w:t>
      </w:r>
    </w:p>
    <w:p w:rsidR="00B23543" w:rsidRPr="00B23543" w:rsidRDefault="00B23543" w:rsidP="00B23543">
      <w:pPr>
        <w:rPr>
          <w:szCs w:val="20"/>
        </w:rPr>
      </w:pPr>
      <w:r w:rsidRPr="00B23543">
        <w:rPr>
          <w:szCs w:val="20"/>
        </w:rPr>
        <w:tab/>
      </w:r>
      <w:r w:rsidRPr="00B23543">
        <w:rPr>
          <w:szCs w:val="20"/>
        </w:rPr>
        <w:tab/>
      </w:r>
      <w:r w:rsidRPr="00B23543">
        <w:rPr>
          <w:b/>
          <w:szCs w:val="20"/>
        </w:rPr>
        <w:t>(4)</w:t>
      </w:r>
      <w:r w:rsidRPr="00B23543">
        <w:rPr>
          <w:szCs w:val="20"/>
        </w:rPr>
        <w:tab/>
        <w:t>Renewal of apprentice license shall include the following information:</w:t>
      </w:r>
    </w:p>
    <w:p w:rsidR="00B23543" w:rsidRPr="00B23543" w:rsidRDefault="00B23543" w:rsidP="00B23543">
      <w:pPr>
        <w:rPr>
          <w:szCs w:val="20"/>
        </w:rPr>
      </w:pPr>
      <w:r w:rsidRPr="00B23543">
        <w:rPr>
          <w:szCs w:val="20"/>
        </w:rPr>
        <w:tab/>
      </w:r>
      <w:r w:rsidRPr="00B23543">
        <w:rPr>
          <w:szCs w:val="20"/>
        </w:rPr>
        <w:tab/>
      </w:r>
      <w:r w:rsidRPr="00B23543">
        <w:rPr>
          <w:szCs w:val="20"/>
        </w:rPr>
        <w:tab/>
      </w:r>
      <w:r w:rsidRPr="00B23543">
        <w:rPr>
          <w:b/>
          <w:szCs w:val="20"/>
        </w:rPr>
        <w:t>(a)</w:t>
      </w:r>
      <w:r w:rsidRPr="00B23543">
        <w:rPr>
          <w:szCs w:val="20"/>
        </w:rPr>
        <w:tab/>
      </w:r>
      <w:proofErr w:type="gramStart"/>
      <w:r w:rsidRPr="00B23543">
        <w:rPr>
          <w:szCs w:val="20"/>
        </w:rPr>
        <w:t>name</w:t>
      </w:r>
      <w:proofErr w:type="gramEnd"/>
      <w:r w:rsidRPr="00B23543">
        <w:rPr>
          <w:szCs w:val="20"/>
        </w:rPr>
        <w:t xml:space="preserve"> of apprentice sponsor; </w:t>
      </w:r>
    </w:p>
    <w:p w:rsidR="00B23543" w:rsidRPr="00B23543" w:rsidRDefault="00B23543" w:rsidP="00B23543">
      <w:r w:rsidRPr="00B23543">
        <w:rPr>
          <w:szCs w:val="20"/>
        </w:rPr>
        <w:tab/>
      </w:r>
      <w:r w:rsidRPr="00B23543">
        <w:rPr>
          <w:szCs w:val="20"/>
        </w:rPr>
        <w:tab/>
      </w:r>
      <w:r w:rsidRPr="00B23543">
        <w:rPr>
          <w:szCs w:val="20"/>
        </w:rPr>
        <w:tab/>
      </w:r>
      <w:r w:rsidRPr="00B23543">
        <w:rPr>
          <w:b/>
          <w:szCs w:val="20"/>
        </w:rPr>
        <w:t>(b)</w:t>
      </w:r>
      <w:r w:rsidRPr="00B23543">
        <w:rPr>
          <w:szCs w:val="20"/>
        </w:rPr>
        <w:tab/>
      </w:r>
      <w:proofErr w:type="gramStart"/>
      <w:r w:rsidRPr="00B23543">
        <w:rPr>
          <w:szCs w:val="20"/>
        </w:rPr>
        <w:t>name</w:t>
      </w:r>
      <w:proofErr w:type="gramEnd"/>
      <w:r w:rsidRPr="00B23543">
        <w:rPr>
          <w:szCs w:val="20"/>
        </w:rPr>
        <w:t xml:space="preserve"> of establishment</w:t>
      </w:r>
      <w:r w:rsidRPr="00B23543">
        <w:t xml:space="preserve"> and address where apprenticeship will be conducted, establishment license must be current upon receipt of application</w:t>
      </w:r>
      <w:r w:rsidRPr="00B23543">
        <w:rPr>
          <w:szCs w:val="20"/>
        </w:rPr>
        <w:t xml:space="preserve">. </w:t>
      </w:r>
    </w:p>
    <w:p w:rsidR="00B23543" w:rsidRPr="00B23543" w:rsidRDefault="00B23543" w:rsidP="00B23543">
      <w:pPr>
        <w:rPr>
          <w:szCs w:val="20"/>
        </w:rPr>
      </w:pPr>
      <w:r w:rsidRPr="00B23543">
        <w:rPr>
          <w:szCs w:val="20"/>
        </w:rPr>
        <w:tab/>
      </w:r>
      <w:r w:rsidRPr="00B23543">
        <w:rPr>
          <w:szCs w:val="20"/>
        </w:rPr>
        <w:tab/>
      </w:r>
      <w:r w:rsidRPr="00B23543">
        <w:rPr>
          <w:szCs w:val="20"/>
        </w:rPr>
        <w:tab/>
      </w:r>
      <w:r w:rsidRPr="00B23543">
        <w:rPr>
          <w:b/>
          <w:szCs w:val="20"/>
        </w:rPr>
        <w:t>(c)</w:t>
      </w:r>
      <w:r w:rsidRPr="00B23543">
        <w:rPr>
          <w:szCs w:val="20"/>
        </w:rPr>
        <w:tab/>
        <w:t>copy of current CPR, first aid and blood borne pathogen training certificates, as defined within 16.36.2.13 NMAC; and</w:t>
      </w:r>
    </w:p>
    <w:p w:rsidR="00B23543" w:rsidRPr="00B23543" w:rsidRDefault="00B23543" w:rsidP="00B23543">
      <w:pPr>
        <w:rPr>
          <w:szCs w:val="20"/>
        </w:rPr>
      </w:pPr>
      <w:r w:rsidRPr="00B23543">
        <w:rPr>
          <w:szCs w:val="20"/>
        </w:rPr>
        <w:tab/>
      </w:r>
      <w:r w:rsidRPr="00B23543">
        <w:rPr>
          <w:szCs w:val="20"/>
        </w:rPr>
        <w:tab/>
      </w:r>
      <w:r w:rsidRPr="00B23543">
        <w:rPr>
          <w:szCs w:val="20"/>
        </w:rPr>
        <w:tab/>
      </w:r>
      <w:r w:rsidRPr="00B23543">
        <w:rPr>
          <w:b/>
          <w:szCs w:val="20"/>
        </w:rPr>
        <w:t>(d)</w:t>
      </w:r>
      <w:r w:rsidRPr="00B23543">
        <w:rPr>
          <w:szCs w:val="20"/>
        </w:rPr>
        <w:tab/>
      </w:r>
      <w:proofErr w:type="gramStart"/>
      <w:r w:rsidRPr="00B23543">
        <w:rPr>
          <w:szCs w:val="20"/>
        </w:rPr>
        <w:t>proof</w:t>
      </w:r>
      <w:proofErr w:type="gramEnd"/>
      <w:r w:rsidRPr="00B23543">
        <w:rPr>
          <w:szCs w:val="20"/>
        </w:rPr>
        <w:t xml:space="preserve"> of current immunizations as defined in 16.36.2.12</w:t>
      </w:r>
      <w:r>
        <w:rPr>
          <w:szCs w:val="20"/>
        </w:rPr>
        <w:t xml:space="preserve"> NMAC</w:t>
      </w:r>
    </w:p>
    <w:p w:rsidR="00B23543" w:rsidRPr="00B23543" w:rsidRDefault="00B23543" w:rsidP="00B23543">
      <w:pPr>
        <w:rPr>
          <w:szCs w:val="20"/>
        </w:rPr>
      </w:pPr>
      <w:r w:rsidRPr="00B23543">
        <w:rPr>
          <w:szCs w:val="20"/>
        </w:rPr>
        <w:tab/>
      </w:r>
      <w:r w:rsidRPr="00B23543">
        <w:rPr>
          <w:szCs w:val="20"/>
        </w:rPr>
        <w:tab/>
      </w:r>
      <w:r w:rsidRPr="00B23543">
        <w:rPr>
          <w:b/>
          <w:szCs w:val="20"/>
        </w:rPr>
        <w:t>(5)</w:t>
      </w:r>
      <w:r w:rsidR="003629F7">
        <w:rPr>
          <w:szCs w:val="20"/>
        </w:rPr>
        <w:tab/>
      </w:r>
      <w:r w:rsidRPr="00B23543">
        <w:rPr>
          <w:szCs w:val="20"/>
        </w:rPr>
        <w:t>Electronic signatures will be acceptable for renewals submitted pursuant to 16.36.1 through 16.36.6 NMAC.</w:t>
      </w:r>
    </w:p>
    <w:p w:rsidR="00B23543" w:rsidRDefault="00B23543" w:rsidP="00B23543">
      <w:pPr>
        <w:rPr>
          <w:szCs w:val="20"/>
        </w:rPr>
      </w:pPr>
      <w:r w:rsidRPr="00EB203E">
        <w:rPr>
          <w:szCs w:val="20"/>
        </w:rPr>
        <w:t xml:space="preserve">[16.36.2.8 NMAC - </w:t>
      </w:r>
      <w:proofErr w:type="spellStart"/>
      <w:r w:rsidRPr="00EB203E">
        <w:rPr>
          <w:szCs w:val="20"/>
        </w:rPr>
        <w:t>Rp</w:t>
      </w:r>
      <w:proofErr w:type="spellEnd"/>
      <w:r w:rsidRPr="00EB203E">
        <w:rPr>
          <w:szCs w:val="20"/>
        </w:rPr>
        <w:t>, 16.36.2.8 NMAC, XX/XX/XXXX]</w:t>
      </w:r>
    </w:p>
    <w:p w:rsidR="000D10AA" w:rsidRPr="003D03C2" w:rsidRDefault="000D10AA" w:rsidP="000F32F1">
      <w:pPr>
        <w:rPr>
          <w:szCs w:val="20"/>
        </w:rPr>
      </w:pPr>
    </w:p>
    <w:p w:rsidR="00EB203E" w:rsidRPr="00EB203E" w:rsidRDefault="00EB203E" w:rsidP="00EB203E">
      <w:pPr>
        <w:rPr>
          <w:b/>
        </w:rPr>
      </w:pPr>
      <w:r w:rsidRPr="00EB203E">
        <w:rPr>
          <w:b/>
        </w:rPr>
        <w:t>16.36.2.9</w:t>
      </w:r>
      <w:r w:rsidRPr="00EB203E">
        <w:rPr>
          <w:b/>
        </w:rPr>
        <w:tab/>
        <w:t>SPONSOR LICENSE APPLICATION FOR BODY ART TATTOO, PIERCING-SCARIFICATION, OR PERMANENT COSMETICS:</w:t>
      </w:r>
    </w:p>
    <w:p w:rsidR="00EB203E" w:rsidRPr="00EB203E" w:rsidRDefault="00EB203E" w:rsidP="00EB203E">
      <w:r w:rsidRPr="00EB203E">
        <w:tab/>
      </w:r>
      <w:r w:rsidRPr="00EB203E">
        <w:rPr>
          <w:b/>
        </w:rPr>
        <w:t>A.</w:t>
      </w:r>
      <w:r w:rsidRPr="00EB203E">
        <w:tab/>
        <w:t>A licensee may be approved to sponsor only one tattoo, body piercing-scarification, or permanent cosmetic apprentice at a time. Incomplete applications will be returned.</w:t>
      </w:r>
      <w:r w:rsidR="00A55DBC">
        <w:t xml:space="preserve"> </w:t>
      </w:r>
      <w:r w:rsidRPr="00EB203E">
        <w:t xml:space="preserve"> All applications are valid for one year from date received.  A complete application includes:</w:t>
      </w:r>
    </w:p>
    <w:p w:rsidR="00EB203E" w:rsidRPr="00EB203E" w:rsidRDefault="00EB203E" w:rsidP="00EB203E">
      <w:r w:rsidRPr="00EB203E">
        <w:tab/>
      </w:r>
      <w:r w:rsidRPr="00EB203E">
        <w:tab/>
      </w:r>
      <w:r w:rsidRPr="00EB203E">
        <w:rPr>
          <w:b/>
        </w:rPr>
        <w:t>(1)</w:t>
      </w:r>
      <w:r w:rsidRPr="00EB203E">
        <w:tab/>
        <w:t>non-refundable application fee;</w:t>
      </w:r>
    </w:p>
    <w:p w:rsidR="00EB203E" w:rsidRPr="00EB203E" w:rsidRDefault="00EB203E" w:rsidP="00EB203E">
      <w:r w:rsidRPr="00EB203E">
        <w:tab/>
      </w:r>
      <w:r w:rsidRPr="00EB203E">
        <w:tab/>
      </w:r>
      <w:r w:rsidRPr="00EB203E">
        <w:rPr>
          <w:b/>
        </w:rPr>
        <w:t>(2)</w:t>
      </w:r>
      <w:r w:rsidRPr="00EB203E">
        <w:tab/>
      </w:r>
      <w:proofErr w:type="gramStart"/>
      <w:r w:rsidRPr="00EB203E">
        <w:t>a</w:t>
      </w:r>
      <w:proofErr w:type="gramEnd"/>
      <w:r w:rsidRPr="00EB203E">
        <w:t xml:space="preserve"> current New Mexico tattoo, body piercing-scarification, or permanent cosmetic license;</w:t>
      </w:r>
    </w:p>
    <w:p w:rsidR="00EB203E" w:rsidRPr="00EB203E" w:rsidRDefault="00EB203E" w:rsidP="00EB203E">
      <w:r w:rsidRPr="00EB203E">
        <w:tab/>
      </w:r>
      <w:r w:rsidRPr="00EB203E">
        <w:tab/>
      </w:r>
      <w:r w:rsidRPr="00EB203E">
        <w:rPr>
          <w:b/>
        </w:rPr>
        <w:t>(3)</w:t>
      </w:r>
      <w:r w:rsidRPr="00EB203E">
        <w:tab/>
      </w:r>
      <w:proofErr w:type="gramStart"/>
      <w:r w:rsidRPr="00EB203E">
        <w:t>documentation</w:t>
      </w:r>
      <w:proofErr w:type="gramEnd"/>
      <w:r w:rsidRPr="00EB203E">
        <w:t xml:space="preserve"> of legally practicing tattooing, body piercing-scarification, or permanent cosmetics in New Mexico for at least five years without any disciplinary action;</w:t>
      </w:r>
    </w:p>
    <w:p w:rsidR="00EB203E" w:rsidRPr="00EB203E" w:rsidRDefault="00EB203E" w:rsidP="00EB203E">
      <w:r w:rsidRPr="00EB203E">
        <w:tab/>
      </w:r>
      <w:r w:rsidRPr="00EB203E">
        <w:tab/>
      </w:r>
      <w:r w:rsidRPr="00EB203E">
        <w:rPr>
          <w:b/>
        </w:rPr>
        <w:t>(4)</w:t>
      </w:r>
      <w:r w:rsidRPr="00EB203E">
        <w:tab/>
        <w:t xml:space="preserve">a curriculum as required in </w:t>
      </w:r>
      <w:r w:rsidR="0066688D">
        <w:t xml:space="preserve">Sections 14, 15 and 16 of </w:t>
      </w:r>
      <w:r w:rsidRPr="00EB203E">
        <w:t>1</w:t>
      </w:r>
      <w:r w:rsidR="0066688D">
        <w:t xml:space="preserve">6.36.2 </w:t>
      </w:r>
      <w:r w:rsidRPr="00EB203E">
        <w:t>NMAC to the board staff for approval; curriculum shall include references and resources to be used and methods of evaluation for each area covered; and</w:t>
      </w:r>
    </w:p>
    <w:p w:rsidR="00EB203E" w:rsidRPr="00EB203E" w:rsidRDefault="00EB203E" w:rsidP="00EB203E">
      <w:r w:rsidRPr="00EB203E">
        <w:tab/>
      </w:r>
      <w:r w:rsidRPr="00EB203E">
        <w:tab/>
      </w:r>
      <w:r w:rsidRPr="00EB203E">
        <w:rPr>
          <w:b/>
        </w:rPr>
        <w:t>(5)</w:t>
      </w:r>
      <w:r w:rsidRPr="00EB203E">
        <w:tab/>
      </w:r>
      <w:proofErr w:type="gramStart"/>
      <w:r w:rsidRPr="00EB203E">
        <w:t>name</w:t>
      </w:r>
      <w:proofErr w:type="gramEnd"/>
      <w:r w:rsidRPr="00EB203E">
        <w:t>, address and phone number of licensed establishment where apprenticeship will be conducted.</w:t>
      </w:r>
      <w:r w:rsidR="00CD7FEB">
        <w:t xml:space="preserve"> </w:t>
      </w:r>
      <w:r w:rsidRPr="00EB203E">
        <w:t xml:space="preserve"> Establishment license must be active upon receipt of application;</w:t>
      </w:r>
    </w:p>
    <w:p w:rsidR="00EB203E" w:rsidRPr="00EB203E" w:rsidRDefault="00EB203E" w:rsidP="00EB203E">
      <w:r w:rsidRPr="00EB203E">
        <w:tab/>
      </w:r>
      <w:r w:rsidRPr="00EB203E">
        <w:rPr>
          <w:b/>
        </w:rPr>
        <w:t>B.</w:t>
      </w:r>
      <w:r w:rsidRPr="00EB203E">
        <w:tab/>
        <w:t>Photographs: Applicants for sponsor licensure shall attach a recent passport size, color photograph, front-view of face.</w:t>
      </w:r>
    </w:p>
    <w:p w:rsidR="00EB203E" w:rsidRPr="00EB203E" w:rsidRDefault="00EB203E" w:rsidP="00EB203E">
      <w:r w:rsidRPr="00EB203E">
        <w:tab/>
      </w:r>
      <w:r w:rsidRPr="00EB203E">
        <w:rPr>
          <w:b/>
        </w:rPr>
        <w:t>C.</w:t>
      </w:r>
      <w:r w:rsidRPr="00EB203E">
        <w:tab/>
        <w:t xml:space="preserve">Upon approval of application, a </w:t>
      </w:r>
      <w:r w:rsidR="00CD7FEB">
        <w:t>b</w:t>
      </w:r>
      <w:r w:rsidRPr="00EB203E">
        <w:t>oard approved log will be available to record progress during the apprenticeship.  This log will serve as proof of completion of training program.</w:t>
      </w:r>
    </w:p>
    <w:p w:rsidR="00EB203E" w:rsidRPr="00EB203E" w:rsidRDefault="00EB203E" w:rsidP="00EB203E">
      <w:r w:rsidRPr="00EB203E">
        <w:tab/>
      </w:r>
      <w:r w:rsidRPr="00EB203E">
        <w:rPr>
          <w:b/>
        </w:rPr>
        <w:t>D.</w:t>
      </w:r>
      <w:r w:rsidRPr="00EB203E">
        <w:tab/>
        <w:t xml:space="preserve">Upon completion of the apprenticeship program, the sponsor and apprentice shall sign and notarize the apprentice log.  The notarized log shall be sent to the </w:t>
      </w:r>
      <w:r w:rsidR="00CD7FEB">
        <w:t>b</w:t>
      </w:r>
      <w:r w:rsidRPr="00EB203E">
        <w:t xml:space="preserve">oard within 30 days and shall include a statement from the sponsor stating the apprenticeship has been completed. </w:t>
      </w:r>
      <w:r w:rsidR="00CD7FEB">
        <w:t xml:space="preserve"> </w:t>
      </w:r>
      <w:r w:rsidRPr="00EB203E">
        <w:t>The sponsor will give a copy of the notarized log and statement to the apprentice.</w:t>
      </w:r>
    </w:p>
    <w:p w:rsidR="00EB203E" w:rsidRPr="00EB203E" w:rsidRDefault="00EB203E" w:rsidP="00EB203E">
      <w:r w:rsidRPr="00EB203E">
        <w:tab/>
      </w:r>
      <w:r w:rsidRPr="00EB203E">
        <w:rPr>
          <w:b/>
        </w:rPr>
        <w:t>E.</w:t>
      </w:r>
      <w:r w:rsidRPr="00EB203E">
        <w:tab/>
        <w:t xml:space="preserve">The apprentice will then receive notification from the </w:t>
      </w:r>
      <w:r w:rsidR="00CD7FEB">
        <w:t>b</w:t>
      </w:r>
      <w:r w:rsidRPr="00EB203E">
        <w:t>oard stating the apprentice is eligible to take the national theory exam.</w:t>
      </w:r>
    </w:p>
    <w:p w:rsidR="00EB203E" w:rsidRPr="00EB203E" w:rsidRDefault="00EB203E" w:rsidP="00EB203E">
      <w:r w:rsidRPr="00EB203E">
        <w:tab/>
      </w:r>
      <w:r w:rsidRPr="00EB203E">
        <w:rPr>
          <w:b/>
        </w:rPr>
        <w:t>F.</w:t>
      </w:r>
      <w:r w:rsidRPr="00EB203E">
        <w:tab/>
        <w:t>Renewal of body art apprentice sponsor license:</w:t>
      </w:r>
    </w:p>
    <w:p w:rsidR="00EB203E" w:rsidRPr="00EB203E" w:rsidRDefault="00EB203E" w:rsidP="00EB203E">
      <w:r w:rsidRPr="00EB203E">
        <w:tab/>
      </w:r>
      <w:r w:rsidRPr="00EB203E">
        <w:tab/>
      </w:r>
      <w:r w:rsidRPr="00EB203E">
        <w:rPr>
          <w:b/>
        </w:rPr>
        <w:t>(1)</w:t>
      </w:r>
      <w:r w:rsidRPr="00EB203E">
        <w:tab/>
        <w:t>License will expire one year after date of issue;</w:t>
      </w:r>
    </w:p>
    <w:p w:rsidR="00EB203E" w:rsidRPr="00EB203E" w:rsidRDefault="00EB203E" w:rsidP="00EB203E">
      <w:r w:rsidRPr="00EB203E">
        <w:tab/>
      </w:r>
      <w:r w:rsidRPr="00EB203E">
        <w:tab/>
      </w:r>
      <w:r w:rsidRPr="00EB203E">
        <w:rPr>
          <w:b/>
        </w:rPr>
        <w:t>(2)</w:t>
      </w:r>
      <w:r w:rsidRPr="00EB203E">
        <w:tab/>
        <w:t>Timely renewal of license(s) is the full and complete responsibility of the licensee. Failure to renew the license by the expiration date will result in a late fee.</w:t>
      </w:r>
    </w:p>
    <w:p w:rsidR="00EB203E" w:rsidRPr="00EB203E" w:rsidRDefault="00EB203E" w:rsidP="00EB203E">
      <w:pPr>
        <w:rPr>
          <w:szCs w:val="20"/>
        </w:rPr>
      </w:pPr>
      <w:r w:rsidRPr="00EB203E">
        <w:tab/>
      </w:r>
      <w:r w:rsidRPr="00EB203E">
        <w:tab/>
      </w:r>
      <w:r w:rsidRPr="00EB203E">
        <w:rPr>
          <w:b/>
        </w:rPr>
        <w:t>(3)</w:t>
      </w:r>
      <w:r w:rsidRPr="00EB203E">
        <w:tab/>
      </w:r>
      <w:r w:rsidRPr="00EB203E">
        <w:rPr>
          <w:szCs w:val="20"/>
        </w:rPr>
        <w:t>Licensees shall renew a body artist apprentice sponsor license on or before the expiration date if needed to complete their current apprenticeship.</w:t>
      </w:r>
    </w:p>
    <w:p w:rsidR="00EB203E" w:rsidRPr="00EB203E" w:rsidRDefault="00EB203E" w:rsidP="00EB203E">
      <w:pPr>
        <w:rPr>
          <w:szCs w:val="20"/>
        </w:rPr>
      </w:pPr>
      <w:r w:rsidRPr="00EB203E">
        <w:rPr>
          <w:szCs w:val="20"/>
        </w:rPr>
        <w:tab/>
      </w:r>
      <w:r w:rsidRPr="00EB203E">
        <w:rPr>
          <w:szCs w:val="20"/>
        </w:rPr>
        <w:tab/>
      </w:r>
      <w:r w:rsidRPr="00EB203E">
        <w:rPr>
          <w:b/>
          <w:szCs w:val="20"/>
        </w:rPr>
        <w:t>(4)</w:t>
      </w:r>
      <w:r w:rsidRPr="00EB203E">
        <w:rPr>
          <w:szCs w:val="20"/>
        </w:rPr>
        <w:tab/>
        <w:t>Renewal of apprentice license shall include the following information:</w:t>
      </w:r>
    </w:p>
    <w:p w:rsidR="00EB203E" w:rsidRPr="00EB203E" w:rsidRDefault="00EB203E" w:rsidP="00EB203E">
      <w:pPr>
        <w:rPr>
          <w:szCs w:val="20"/>
        </w:rPr>
      </w:pPr>
      <w:r w:rsidRPr="00EB203E">
        <w:rPr>
          <w:szCs w:val="20"/>
        </w:rPr>
        <w:tab/>
      </w:r>
      <w:r w:rsidRPr="00EB203E">
        <w:rPr>
          <w:szCs w:val="20"/>
        </w:rPr>
        <w:tab/>
      </w:r>
      <w:r w:rsidRPr="00EB203E">
        <w:rPr>
          <w:szCs w:val="20"/>
        </w:rPr>
        <w:tab/>
      </w:r>
      <w:r w:rsidRPr="00EB203E">
        <w:rPr>
          <w:b/>
          <w:szCs w:val="20"/>
        </w:rPr>
        <w:t>(a)</w:t>
      </w:r>
      <w:r w:rsidRPr="00EB203E">
        <w:rPr>
          <w:szCs w:val="20"/>
        </w:rPr>
        <w:tab/>
      </w:r>
      <w:proofErr w:type="gramStart"/>
      <w:r w:rsidRPr="00EB203E">
        <w:rPr>
          <w:szCs w:val="20"/>
        </w:rPr>
        <w:t>name</w:t>
      </w:r>
      <w:proofErr w:type="gramEnd"/>
      <w:r w:rsidRPr="00EB203E">
        <w:rPr>
          <w:szCs w:val="20"/>
        </w:rPr>
        <w:t xml:space="preserve"> of apprentice; and</w:t>
      </w:r>
    </w:p>
    <w:p w:rsidR="00EB203E" w:rsidRPr="00EB203E" w:rsidRDefault="00EB203E" w:rsidP="00EB203E">
      <w:r w:rsidRPr="00EB203E">
        <w:rPr>
          <w:szCs w:val="20"/>
        </w:rPr>
        <w:tab/>
      </w:r>
      <w:r w:rsidRPr="00EB203E">
        <w:rPr>
          <w:szCs w:val="20"/>
        </w:rPr>
        <w:tab/>
      </w:r>
      <w:r w:rsidRPr="00EB203E">
        <w:rPr>
          <w:szCs w:val="20"/>
        </w:rPr>
        <w:tab/>
      </w:r>
      <w:r w:rsidRPr="00EB203E">
        <w:rPr>
          <w:b/>
          <w:szCs w:val="20"/>
        </w:rPr>
        <w:t>(b)</w:t>
      </w:r>
      <w:r w:rsidRPr="00EB203E">
        <w:rPr>
          <w:szCs w:val="20"/>
        </w:rPr>
        <w:tab/>
      </w:r>
      <w:proofErr w:type="gramStart"/>
      <w:r w:rsidRPr="00EB203E">
        <w:rPr>
          <w:szCs w:val="20"/>
        </w:rPr>
        <w:t>name</w:t>
      </w:r>
      <w:proofErr w:type="gramEnd"/>
      <w:r w:rsidRPr="00EB203E">
        <w:rPr>
          <w:szCs w:val="20"/>
        </w:rPr>
        <w:t xml:space="preserve"> of </w:t>
      </w:r>
      <w:r w:rsidRPr="00EB203E">
        <w:t>establishment and address where apprenticeship will be conducted, establishment license must be active upon receipt of application</w:t>
      </w:r>
      <w:r w:rsidRPr="00EB203E">
        <w:rPr>
          <w:szCs w:val="20"/>
        </w:rPr>
        <w:t>.</w:t>
      </w:r>
    </w:p>
    <w:p w:rsidR="00EB203E" w:rsidRPr="00EB203E" w:rsidRDefault="00EB203E" w:rsidP="00EB203E">
      <w:r w:rsidRPr="00EB203E">
        <w:tab/>
      </w:r>
      <w:r w:rsidRPr="00EB203E">
        <w:rPr>
          <w:b/>
        </w:rPr>
        <w:t>G.</w:t>
      </w:r>
      <w:r w:rsidRPr="00EB203E">
        <w:tab/>
        <w:t>Electronic signatures will be acceptable for renewals submitted pursuant to 16.36.1 through 16.36.6 NMAC.</w:t>
      </w:r>
    </w:p>
    <w:p w:rsidR="000D10AA" w:rsidRPr="003D03C2" w:rsidRDefault="00A02540" w:rsidP="00EB203E">
      <w:pPr>
        <w:rPr>
          <w:szCs w:val="20"/>
        </w:rPr>
      </w:pPr>
      <w:r w:rsidRPr="003D03C2">
        <w:rPr>
          <w:szCs w:val="20"/>
        </w:rPr>
        <w:t xml:space="preserve">[16.36.2.9 NMAC - </w:t>
      </w:r>
      <w:proofErr w:type="spellStart"/>
      <w:r w:rsidRPr="003D03C2">
        <w:rPr>
          <w:szCs w:val="20"/>
        </w:rPr>
        <w:t>Rp</w:t>
      </w:r>
      <w:proofErr w:type="spellEnd"/>
      <w:r w:rsidR="000D10AA" w:rsidRPr="003D03C2">
        <w:rPr>
          <w:szCs w:val="20"/>
        </w:rPr>
        <w:t>,</w:t>
      </w:r>
      <w:r w:rsidRPr="003D03C2">
        <w:rPr>
          <w:szCs w:val="20"/>
        </w:rPr>
        <w:t xml:space="preserve"> 16.36.2.9 NMAC,</w:t>
      </w:r>
      <w:r w:rsidR="000D10AA" w:rsidRPr="003D03C2">
        <w:rPr>
          <w:szCs w:val="20"/>
        </w:rPr>
        <w:t xml:space="preserve"> </w:t>
      </w:r>
      <w:r w:rsidR="001745DA">
        <w:rPr>
          <w:szCs w:val="20"/>
        </w:rPr>
        <w:t>X</w:t>
      </w:r>
      <w:r w:rsidR="00EB203E">
        <w:rPr>
          <w:color w:val="000000"/>
          <w:szCs w:val="20"/>
        </w:rPr>
        <w:t>X/X/XXXX</w:t>
      </w:r>
      <w:r w:rsidR="000D10AA" w:rsidRPr="003D03C2">
        <w:rPr>
          <w:szCs w:val="20"/>
        </w:rPr>
        <w:t>]</w:t>
      </w:r>
    </w:p>
    <w:p w:rsidR="000D10AA" w:rsidRPr="003D03C2" w:rsidRDefault="000D10AA" w:rsidP="000F32F1">
      <w:pPr>
        <w:rPr>
          <w:szCs w:val="20"/>
        </w:rPr>
      </w:pPr>
    </w:p>
    <w:p w:rsidR="00FB6C10" w:rsidRPr="00FB6C10" w:rsidRDefault="00FB6C10" w:rsidP="00FB6C10">
      <w:pPr>
        <w:pStyle w:val="Default"/>
        <w:rPr>
          <w:b/>
          <w:color w:val="auto"/>
          <w:sz w:val="20"/>
          <w:szCs w:val="20"/>
        </w:rPr>
      </w:pPr>
      <w:r w:rsidRPr="00FB6C10">
        <w:rPr>
          <w:b/>
          <w:bCs/>
          <w:color w:val="auto"/>
          <w:sz w:val="20"/>
          <w:szCs w:val="20"/>
        </w:rPr>
        <w:lastRenderedPageBreak/>
        <w:t>16.36.2.10</w:t>
      </w:r>
      <w:r w:rsidRPr="00FB6C10">
        <w:rPr>
          <w:b/>
          <w:bCs/>
          <w:color w:val="auto"/>
          <w:sz w:val="20"/>
          <w:szCs w:val="20"/>
        </w:rPr>
        <w:tab/>
        <w:t>APPLICATION FOR BODY ART TATTOO, PIERCING-SCARIFICATION, OR PERMANENT COSMETICS PRACTITIONER LICENSE:</w:t>
      </w:r>
    </w:p>
    <w:p w:rsidR="00FB6C10" w:rsidRPr="00FB6C10" w:rsidRDefault="00FB6C10" w:rsidP="00FB6C10">
      <w:pPr>
        <w:pStyle w:val="Default"/>
        <w:rPr>
          <w:color w:val="auto"/>
          <w:sz w:val="20"/>
          <w:szCs w:val="20"/>
        </w:rPr>
      </w:pPr>
      <w:r w:rsidRPr="00FB6C10">
        <w:rPr>
          <w:b/>
          <w:color w:val="auto"/>
          <w:sz w:val="20"/>
          <w:szCs w:val="20"/>
        </w:rPr>
        <w:tab/>
        <w:t>A.</w:t>
      </w:r>
      <w:r w:rsidRPr="00FB6C10">
        <w:rPr>
          <w:b/>
          <w:color w:val="auto"/>
          <w:sz w:val="20"/>
          <w:szCs w:val="20"/>
        </w:rPr>
        <w:tab/>
      </w:r>
      <w:r w:rsidRPr="00FB6C10">
        <w:rPr>
          <w:color w:val="auto"/>
          <w:sz w:val="20"/>
          <w:szCs w:val="20"/>
        </w:rPr>
        <w:t>Application forms:</w:t>
      </w:r>
    </w:p>
    <w:p w:rsidR="00FB6C10" w:rsidRPr="00FB6C10" w:rsidRDefault="00FB6C10" w:rsidP="00FB6C10">
      <w:r w:rsidRPr="00FB6C10">
        <w:rPr>
          <w:szCs w:val="20"/>
        </w:rPr>
        <w:tab/>
      </w:r>
      <w:r w:rsidRPr="00FB6C10">
        <w:rPr>
          <w:szCs w:val="20"/>
        </w:rPr>
        <w:tab/>
      </w:r>
      <w:r w:rsidRPr="00FB6C10">
        <w:rPr>
          <w:b/>
          <w:szCs w:val="20"/>
        </w:rPr>
        <w:t>(1)</w:t>
      </w:r>
      <w:r w:rsidRPr="00FB6C10">
        <w:rPr>
          <w:szCs w:val="20"/>
        </w:rPr>
        <w:tab/>
        <w:t xml:space="preserve">Applications shall be made on the official form provided by the board. </w:t>
      </w:r>
      <w:r w:rsidRPr="00FB6C10">
        <w:t xml:space="preserve">Incomplete applications will be returned. All applications are valid for one year from date received. </w:t>
      </w:r>
      <w:r w:rsidR="00F155F6">
        <w:t xml:space="preserve"> </w:t>
      </w:r>
      <w:r w:rsidRPr="00FB6C10">
        <w:t>All fees are non-refundable.</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b/>
          <w:color w:val="auto"/>
          <w:sz w:val="20"/>
          <w:szCs w:val="20"/>
        </w:rPr>
        <w:t>(2)</w:t>
      </w:r>
      <w:r w:rsidRPr="00FB6C10">
        <w:rPr>
          <w:color w:val="auto"/>
          <w:sz w:val="20"/>
          <w:szCs w:val="20"/>
        </w:rPr>
        <w:tab/>
        <w:t>Applications for licensure must include:</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(a)</w:t>
      </w:r>
      <w:r w:rsidRPr="00FB6C10">
        <w:rPr>
          <w:color w:val="auto"/>
          <w:sz w:val="20"/>
          <w:szCs w:val="20"/>
        </w:rPr>
        <w:tab/>
      </w:r>
      <w:proofErr w:type="gramStart"/>
      <w:r w:rsidRPr="00FB6C10">
        <w:rPr>
          <w:color w:val="auto"/>
          <w:sz w:val="20"/>
          <w:szCs w:val="20"/>
        </w:rPr>
        <w:t>a</w:t>
      </w:r>
      <w:proofErr w:type="gramEnd"/>
      <w:r w:rsidRPr="00FB6C10">
        <w:rPr>
          <w:color w:val="auto"/>
          <w:sz w:val="20"/>
          <w:szCs w:val="20"/>
        </w:rPr>
        <w:t xml:space="preserve"> completed and signed application;</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(b)</w:t>
      </w:r>
      <w:r w:rsidRPr="00FB6C10">
        <w:rPr>
          <w:color w:val="auto"/>
          <w:sz w:val="20"/>
          <w:szCs w:val="20"/>
        </w:rPr>
        <w:tab/>
      </w:r>
      <w:proofErr w:type="gramStart"/>
      <w:r w:rsidRPr="00FB6C10">
        <w:rPr>
          <w:color w:val="auto"/>
          <w:sz w:val="20"/>
          <w:szCs w:val="20"/>
        </w:rPr>
        <w:t>name</w:t>
      </w:r>
      <w:proofErr w:type="gramEnd"/>
      <w:r w:rsidRPr="00FB6C10">
        <w:rPr>
          <w:color w:val="auto"/>
          <w:sz w:val="20"/>
          <w:szCs w:val="20"/>
        </w:rPr>
        <w:t>;</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(c)</w:t>
      </w:r>
      <w:r w:rsidRPr="00FB6C10">
        <w:rPr>
          <w:color w:val="auto"/>
          <w:sz w:val="20"/>
          <w:szCs w:val="20"/>
        </w:rPr>
        <w:tab/>
      </w:r>
      <w:proofErr w:type="gramStart"/>
      <w:r w:rsidRPr="00FB6C10">
        <w:rPr>
          <w:color w:val="auto"/>
          <w:sz w:val="20"/>
          <w:szCs w:val="20"/>
        </w:rPr>
        <w:t>social</w:t>
      </w:r>
      <w:proofErr w:type="gramEnd"/>
      <w:r w:rsidRPr="00FB6C10">
        <w:rPr>
          <w:color w:val="auto"/>
          <w:sz w:val="20"/>
          <w:szCs w:val="20"/>
        </w:rPr>
        <w:t xml:space="preserve"> security number;</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(d)</w:t>
      </w:r>
      <w:r w:rsidRPr="00FB6C10">
        <w:rPr>
          <w:color w:val="auto"/>
          <w:sz w:val="20"/>
          <w:szCs w:val="20"/>
        </w:rPr>
        <w:tab/>
      </w:r>
      <w:proofErr w:type="gramStart"/>
      <w:r w:rsidRPr="00FB6C10">
        <w:rPr>
          <w:color w:val="auto"/>
          <w:sz w:val="20"/>
          <w:szCs w:val="20"/>
        </w:rPr>
        <w:t>date</w:t>
      </w:r>
      <w:proofErr w:type="gramEnd"/>
      <w:r w:rsidRPr="00FB6C10">
        <w:rPr>
          <w:color w:val="auto"/>
          <w:sz w:val="20"/>
          <w:szCs w:val="20"/>
        </w:rPr>
        <w:t xml:space="preserve"> of birth;</w:t>
      </w:r>
    </w:p>
    <w:p w:rsidR="00FB6C10" w:rsidRPr="00F155F6" w:rsidRDefault="00FB6C10" w:rsidP="00FB6C10">
      <w:pPr>
        <w:pStyle w:val="Default"/>
        <w:rPr>
          <w:color w:val="auto"/>
          <w:sz w:val="20"/>
          <w:szCs w:val="20"/>
        </w:rPr>
      </w:pPr>
      <w:r w:rsidRPr="00F155F6">
        <w:rPr>
          <w:color w:val="auto"/>
          <w:sz w:val="20"/>
          <w:szCs w:val="20"/>
        </w:rPr>
        <w:tab/>
      </w:r>
      <w:r w:rsidRPr="00F155F6">
        <w:rPr>
          <w:color w:val="auto"/>
          <w:sz w:val="20"/>
          <w:szCs w:val="20"/>
        </w:rPr>
        <w:tab/>
      </w:r>
      <w:r w:rsidRPr="00F155F6">
        <w:rPr>
          <w:color w:val="auto"/>
          <w:sz w:val="20"/>
          <w:szCs w:val="20"/>
        </w:rPr>
        <w:tab/>
      </w:r>
      <w:r w:rsidRPr="00F155F6">
        <w:rPr>
          <w:b/>
          <w:color w:val="auto"/>
          <w:sz w:val="20"/>
          <w:szCs w:val="20"/>
        </w:rPr>
        <w:t>(e)</w:t>
      </w:r>
      <w:r w:rsidRPr="00F155F6">
        <w:rPr>
          <w:color w:val="auto"/>
          <w:sz w:val="20"/>
          <w:szCs w:val="20"/>
        </w:rPr>
        <w:tab/>
      </w:r>
      <w:proofErr w:type="gramStart"/>
      <w:r w:rsidRPr="00F155F6">
        <w:rPr>
          <w:color w:val="auto"/>
          <w:sz w:val="20"/>
          <w:szCs w:val="20"/>
        </w:rPr>
        <w:t>proof</w:t>
      </w:r>
      <w:proofErr w:type="gramEnd"/>
      <w:r w:rsidRPr="00F155F6">
        <w:rPr>
          <w:color w:val="auto"/>
          <w:sz w:val="20"/>
          <w:szCs w:val="20"/>
        </w:rPr>
        <w:t xml:space="preserve"> of age indicating applicant is at least 18 years of age (government-issued identification with a photo);</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(f)</w:t>
      </w:r>
      <w:r w:rsidRPr="00FB6C10">
        <w:rPr>
          <w:color w:val="auto"/>
          <w:sz w:val="20"/>
          <w:szCs w:val="20"/>
        </w:rPr>
        <w:tab/>
      </w:r>
      <w:proofErr w:type="gramStart"/>
      <w:r w:rsidRPr="00FB6C10">
        <w:rPr>
          <w:color w:val="auto"/>
          <w:sz w:val="20"/>
          <w:szCs w:val="20"/>
        </w:rPr>
        <w:t>establishment</w:t>
      </w:r>
      <w:proofErr w:type="gramEnd"/>
      <w:r w:rsidRPr="00FB6C10">
        <w:rPr>
          <w:color w:val="auto"/>
          <w:sz w:val="20"/>
          <w:szCs w:val="20"/>
        </w:rPr>
        <w:t xml:space="preserve"> mailing address; </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(g)</w:t>
      </w:r>
      <w:r w:rsidRPr="00FB6C10">
        <w:rPr>
          <w:color w:val="auto"/>
          <w:sz w:val="20"/>
          <w:szCs w:val="20"/>
        </w:rPr>
        <w:tab/>
      </w:r>
      <w:proofErr w:type="gramStart"/>
      <w:r w:rsidRPr="00FB6C10">
        <w:rPr>
          <w:color w:val="auto"/>
          <w:sz w:val="20"/>
          <w:szCs w:val="20"/>
        </w:rPr>
        <w:t>phone</w:t>
      </w:r>
      <w:proofErr w:type="gramEnd"/>
      <w:r w:rsidRPr="00FB6C10">
        <w:rPr>
          <w:color w:val="auto"/>
          <w:sz w:val="20"/>
          <w:szCs w:val="20"/>
        </w:rPr>
        <w:t xml:space="preserve"> number;</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(h)</w:t>
      </w:r>
      <w:r w:rsidRPr="00FB6C10">
        <w:rPr>
          <w:color w:val="auto"/>
          <w:sz w:val="20"/>
          <w:szCs w:val="20"/>
        </w:rPr>
        <w:tab/>
      </w:r>
      <w:proofErr w:type="gramStart"/>
      <w:r w:rsidRPr="00FB6C10">
        <w:rPr>
          <w:color w:val="auto"/>
          <w:sz w:val="20"/>
          <w:szCs w:val="20"/>
        </w:rPr>
        <w:t>name</w:t>
      </w:r>
      <w:proofErr w:type="gramEnd"/>
      <w:r w:rsidRPr="00FB6C10">
        <w:rPr>
          <w:color w:val="auto"/>
          <w:sz w:val="20"/>
          <w:szCs w:val="20"/>
        </w:rPr>
        <w:t>, address and phone number of licensed establishment where services will be performed. Establishment license must be current upon receipt of application;</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w:t>
      </w:r>
      <w:proofErr w:type="spellStart"/>
      <w:r w:rsidRPr="00FB6C10">
        <w:rPr>
          <w:b/>
          <w:color w:val="auto"/>
          <w:sz w:val="20"/>
          <w:szCs w:val="20"/>
        </w:rPr>
        <w:t>i</w:t>
      </w:r>
      <w:proofErr w:type="spellEnd"/>
      <w:r w:rsidRPr="00FB6C10">
        <w:rPr>
          <w:b/>
          <w:color w:val="auto"/>
          <w:sz w:val="20"/>
          <w:szCs w:val="20"/>
        </w:rPr>
        <w:t>)</w:t>
      </w:r>
      <w:r w:rsidRPr="00FB6C10">
        <w:rPr>
          <w:color w:val="auto"/>
          <w:sz w:val="20"/>
          <w:szCs w:val="20"/>
        </w:rPr>
        <w:tab/>
      </w:r>
      <w:proofErr w:type="gramStart"/>
      <w:r w:rsidRPr="00FB6C10">
        <w:rPr>
          <w:color w:val="auto"/>
          <w:sz w:val="20"/>
          <w:szCs w:val="20"/>
        </w:rPr>
        <w:t>copy</w:t>
      </w:r>
      <w:proofErr w:type="gramEnd"/>
      <w:r w:rsidRPr="00FB6C10">
        <w:rPr>
          <w:color w:val="auto"/>
          <w:sz w:val="20"/>
          <w:szCs w:val="20"/>
        </w:rPr>
        <w:t xml:space="preserve"> of current CPR, first aid and blood borne pathogen training certificates, as defined within 16.36.2.13 NMAC;</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w:t>
      </w:r>
      <w:proofErr w:type="gramStart"/>
      <w:r w:rsidRPr="00FB6C10">
        <w:rPr>
          <w:b/>
          <w:color w:val="auto"/>
          <w:sz w:val="20"/>
          <w:szCs w:val="20"/>
        </w:rPr>
        <w:t>j</w:t>
      </w:r>
      <w:proofErr w:type="gramEnd"/>
      <w:r w:rsidRPr="00FB6C10">
        <w:rPr>
          <w:b/>
          <w:color w:val="auto"/>
          <w:sz w:val="20"/>
          <w:szCs w:val="20"/>
        </w:rPr>
        <w:t>)</w:t>
      </w:r>
      <w:r w:rsidRPr="00FB6C10">
        <w:rPr>
          <w:color w:val="auto"/>
          <w:sz w:val="20"/>
          <w:szCs w:val="20"/>
        </w:rPr>
        <w:tab/>
        <w:t>proof of current immunizations as defined in 16.36.2.12</w:t>
      </w:r>
      <w:r>
        <w:rPr>
          <w:color w:val="auto"/>
          <w:sz w:val="20"/>
          <w:szCs w:val="20"/>
        </w:rPr>
        <w:t xml:space="preserve"> NMAC</w:t>
      </w:r>
      <w:r w:rsidRPr="00FB6C10">
        <w:rPr>
          <w:color w:val="auto"/>
          <w:sz w:val="20"/>
          <w:szCs w:val="20"/>
        </w:rPr>
        <w:t>;</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(k)</w:t>
      </w:r>
      <w:r w:rsidRPr="00FB6C10">
        <w:rPr>
          <w:color w:val="auto"/>
          <w:sz w:val="20"/>
          <w:szCs w:val="20"/>
        </w:rPr>
        <w:tab/>
      </w:r>
      <w:proofErr w:type="gramStart"/>
      <w:r w:rsidRPr="00FB6C10">
        <w:rPr>
          <w:color w:val="auto"/>
          <w:sz w:val="20"/>
          <w:szCs w:val="20"/>
        </w:rPr>
        <w:t>proof</w:t>
      </w:r>
      <w:proofErr w:type="gramEnd"/>
      <w:r w:rsidRPr="00FB6C10">
        <w:rPr>
          <w:color w:val="auto"/>
          <w:sz w:val="20"/>
          <w:szCs w:val="20"/>
        </w:rPr>
        <w:t xml:space="preserve"> of completion of tattoo, piercing</w:t>
      </w:r>
      <w:r w:rsidRPr="00FB6C10">
        <w:rPr>
          <w:strike/>
          <w:color w:val="auto"/>
          <w:sz w:val="20"/>
          <w:szCs w:val="20"/>
        </w:rPr>
        <w:t xml:space="preserve">, </w:t>
      </w:r>
      <w:r w:rsidRPr="00FB6C10">
        <w:rPr>
          <w:color w:val="auto"/>
          <w:sz w:val="20"/>
          <w:szCs w:val="20"/>
        </w:rPr>
        <w:t>scarification, or permanent cosmetics training program and examination as defined in 16.36.2.14</w:t>
      </w:r>
      <w:r>
        <w:rPr>
          <w:color w:val="auto"/>
          <w:sz w:val="20"/>
          <w:szCs w:val="20"/>
        </w:rPr>
        <w:t xml:space="preserve"> NMAC</w:t>
      </w:r>
      <w:r w:rsidRPr="00FB6C10">
        <w:rPr>
          <w:color w:val="auto"/>
          <w:sz w:val="20"/>
          <w:szCs w:val="20"/>
        </w:rPr>
        <w:t>.</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(l)</w:t>
      </w:r>
      <w:r w:rsidRPr="00FB6C10">
        <w:rPr>
          <w:color w:val="auto"/>
          <w:sz w:val="20"/>
          <w:szCs w:val="20"/>
        </w:rPr>
        <w:tab/>
      </w:r>
      <w:proofErr w:type="gramStart"/>
      <w:r w:rsidRPr="00FB6C10">
        <w:rPr>
          <w:color w:val="auto"/>
          <w:sz w:val="20"/>
          <w:szCs w:val="20"/>
        </w:rPr>
        <w:t>a</w:t>
      </w:r>
      <w:proofErr w:type="gramEnd"/>
      <w:r w:rsidRPr="00FB6C10">
        <w:rPr>
          <w:color w:val="auto"/>
          <w:sz w:val="20"/>
          <w:szCs w:val="20"/>
        </w:rPr>
        <w:t xml:space="preserve"> recent passport size, color photograph; and</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(m)</w:t>
      </w:r>
      <w:r w:rsidRPr="00FB6C10">
        <w:rPr>
          <w:color w:val="auto"/>
          <w:sz w:val="20"/>
          <w:szCs w:val="20"/>
        </w:rPr>
        <w:tab/>
        <w:t>non-refundable application fee as required by the board.</w:t>
      </w:r>
    </w:p>
    <w:p w:rsidR="00FB6C10" w:rsidRPr="00FB6C10" w:rsidRDefault="00FB6C10" w:rsidP="00FB6C10">
      <w:pPr>
        <w:pStyle w:val="Default"/>
        <w:rPr>
          <w:color w:val="auto"/>
          <w:sz w:val="20"/>
          <w:szCs w:val="20"/>
        </w:rPr>
      </w:pPr>
      <w:r w:rsidRPr="00FB6C10">
        <w:rPr>
          <w:color w:val="auto"/>
          <w:sz w:val="20"/>
          <w:szCs w:val="20"/>
        </w:rPr>
        <w:tab/>
      </w:r>
      <w:r w:rsidRPr="00FB6C10">
        <w:rPr>
          <w:b/>
          <w:color w:val="auto"/>
          <w:sz w:val="20"/>
          <w:szCs w:val="20"/>
        </w:rPr>
        <w:t>B.</w:t>
      </w:r>
      <w:r w:rsidRPr="00FB6C10">
        <w:rPr>
          <w:color w:val="auto"/>
          <w:sz w:val="20"/>
          <w:szCs w:val="20"/>
        </w:rPr>
        <w:tab/>
        <w:t>Photographs:</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b/>
          <w:color w:val="auto"/>
          <w:sz w:val="20"/>
          <w:szCs w:val="20"/>
        </w:rPr>
        <w:t>(1)</w:t>
      </w:r>
      <w:r w:rsidRPr="00FB6C10">
        <w:rPr>
          <w:color w:val="auto"/>
          <w:sz w:val="20"/>
          <w:szCs w:val="20"/>
        </w:rPr>
        <w:tab/>
      </w:r>
      <w:proofErr w:type="gramStart"/>
      <w:r w:rsidRPr="00FB6C10">
        <w:rPr>
          <w:color w:val="auto"/>
          <w:sz w:val="20"/>
          <w:szCs w:val="20"/>
        </w:rPr>
        <w:t>applicant</w:t>
      </w:r>
      <w:proofErr w:type="gramEnd"/>
      <w:r w:rsidRPr="00FB6C10">
        <w:rPr>
          <w:color w:val="auto"/>
          <w:sz w:val="20"/>
          <w:szCs w:val="20"/>
        </w:rPr>
        <w:t xml:space="preserve"> for tattoo artist license must include a minimum of </w:t>
      </w:r>
      <w:r w:rsidR="00A55DBC">
        <w:rPr>
          <w:color w:val="auto"/>
          <w:sz w:val="20"/>
          <w:szCs w:val="20"/>
        </w:rPr>
        <w:t>10</w:t>
      </w:r>
      <w:r w:rsidRPr="00FB6C10">
        <w:rPr>
          <w:color w:val="auto"/>
          <w:sz w:val="20"/>
          <w:szCs w:val="20"/>
        </w:rPr>
        <w:t xml:space="preserve"> original photographs of healed tattoos, which the applicant has personally performed.</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b/>
          <w:color w:val="auto"/>
          <w:sz w:val="20"/>
          <w:szCs w:val="20"/>
        </w:rPr>
        <w:t>(2)</w:t>
      </w:r>
      <w:r w:rsidRPr="00FB6C10">
        <w:rPr>
          <w:color w:val="auto"/>
          <w:sz w:val="20"/>
          <w:szCs w:val="20"/>
        </w:rPr>
        <w:tab/>
      </w:r>
      <w:proofErr w:type="gramStart"/>
      <w:r w:rsidRPr="00FB6C10">
        <w:rPr>
          <w:color w:val="auto"/>
          <w:sz w:val="20"/>
          <w:szCs w:val="20"/>
        </w:rPr>
        <w:t>applicant</w:t>
      </w:r>
      <w:proofErr w:type="gramEnd"/>
      <w:r w:rsidRPr="00FB6C10">
        <w:rPr>
          <w:color w:val="auto"/>
          <w:sz w:val="20"/>
          <w:szCs w:val="20"/>
        </w:rPr>
        <w:t xml:space="preserve"> for body piercing must include a minimum of ten photographs of healed piercing the applicant has personally performed.</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b/>
          <w:color w:val="auto"/>
          <w:sz w:val="20"/>
          <w:szCs w:val="20"/>
        </w:rPr>
        <w:t>(3)</w:t>
      </w:r>
      <w:r w:rsidRPr="00FB6C10">
        <w:rPr>
          <w:color w:val="auto"/>
          <w:sz w:val="20"/>
          <w:szCs w:val="20"/>
        </w:rPr>
        <w:tab/>
      </w:r>
      <w:proofErr w:type="gramStart"/>
      <w:r w:rsidRPr="00FB6C10">
        <w:rPr>
          <w:color w:val="auto"/>
          <w:sz w:val="20"/>
          <w:szCs w:val="20"/>
        </w:rPr>
        <w:t>applicant</w:t>
      </w:r>
      <w:proofErr w:type="gramEnd"/>
      <w:r w:rsidRPr="00FB6C10">
        <w:rPr>
          <w:color w:val="auto"/>
          <w:sz w:val="20"/>
          <w:szCs w:val="20"/>
        </w:rPr>
        <w:t xml:space="preserve"> for permanent cosmetic practitioner must submit a minimum of 10 photographs </w:t>
      </w:r>
      <w:r>
        <w:rPr>
          <w:color w:val="auto"/>
          <w:sz w:val="20"/>
          <w:szCs w:val="20"/>
        </w:rPr>
        <w:t>with at least two</w:t>
      </w:r>
      <w:r w:rsidRPr="00FB6C10">
        <w:rPr>
          <w:color w:val="auto"/>
          <w:sz w:val="20"/>
          <w:szCs w:val="20"/>
        </w:rPr>
        <w:t xml:space="preserve"> from the following areas:</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(a)</w:t>
      </w:r>
      <w:r w:rsidRPr="00FB6C10">
        <w:rPr>
          <w:color w:val="auto"/>
          <w:sz w:val="20"/>
          <w:szCs w:val="20"/>
        </w:rPr>
        <w:tab/>
      </w:r>
      <w:proofErr w:type="gramStart"/>
      <w:r w:rsidRPr="00FB6C10">
        <w:rPr>
          <w:color w:val="auto"/>
          <w:sz w:val="20"/>
          <w:szCs w:val="20"/>
        </w:rPr>
        <w:t>eyebrow</w:t>
      </w:r>
      <w:proofErr w:type="gramEnd"/>
      <w:r w:rsidRPr="00FB6C10">
        <w:rPr>
          <w:color w:val="auto"/>
          <w:sz w:val="20"/>
          <w:szCs w:val="20"/>
        </w:rPr>
        <w:t xml:space="preserve"> simulation;</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(b)</w:t>
      </w:r>
      <w:r w:rsidRPr="00FB6C10">
        <w:rPr>
          <w:color w:val="auto"/>
          <w:sz w:val="20"/>
          <w:szCs w:val="20"/>
        </w:rPr>
        <w:tab/>
      </w:r>
      <w:proofErr w:type="gramStart"/>
      <w:r w:rsidRPr="00FB6C10">
        <w:rPr>
          <w:color w:val="auto"/>
          <w:sz w:val="20"/>
          <w:szCs w:val="20"/>
        </w:rPr>
        <w:t>lip</w:t>
      </w:r>
      <w:proofErr w:type="gramEnd"/>
      <w:r w:rsidRPr="00FB6C10">
        <w:rPr>
          <w:color w:val="auto"/>
          <w:sz w:val="20"/>
          <w:szCs w:val="20"/>
        </w:rPr>
        <w:t xml:space="preserve"> liner;</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(c)</w:t>
      </w:r>
      <w:r w:rsidRPr="00FB6C10">
        <w:rPr>
          <w:color w:val="auto"/>
          <w:sz w:val="20"/>
          <w:szCs w:val="20"/>
        </w:rPr>
        <w:tab/>
      </w:r>
      <w:proofErr w:type="gramStart"/>
      <w:r w:rsidRPr="00FB6C10">
        <w:rPr>
          <w:color w:val="auto"/>
          <w:sz w:val="20"/>
          <w:szCs w:val="20"/>
        </w:rPr>
        <w:t>lip</w:t>
      </w:r>
      <w:proofErr w:type="gramEnd"/>
      <w:r w:rsidRPr="00FB6C10">
        <w:rPr>
          <w:color w:val="auto"/>
          <w:sz w:val="20"/>
          <w:szCs w:val="20"/>
        </w:rPr>
        <w:t xml:space="preserve"> color; </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(d)</w:t>
      </w:r>
      <w:r w:rsidRPr="00FB6C10">
        <w:rPr>
          <w:color w:val="auto"/>
          <w:sz w:val="20"/>
          <w:szCs w:val="20"/>
        </w:rPr>
        <w:tab/>
        <w:t>eyeliner/eyelash enhancer of eyes; and</w:t>
      </w:r>
    </w:p>
    <w:p w:rsidR="00FB6C10" w:rsidRPr="00FB6C10" w:rsidRDefault="00FB6C10" w:rsidP="00FB6C10">
      <w:pPr>
        <w:pStyle w:val="Default"/>
        <w:rPr>
          <w:color w:val="auto"/>
          <w:sz w:val="20"/>
          <w:szCs w:val="20"/>
        </w:rPr>
      </w:pPr>
      <w:r w:rsidRPr="00FB6C10">
        <w:rPr>
          <w:color w:val="auto"/>
          <w:sz w:val="20"/>
          <w:szCs w:val="20"/>
        </w:rPr>
        <w:tab/>
      </w:r>
      <w:r w:rsidRPr="00FB6C10">
        <w:rPr>
          <w:b/>
          <w:color w:val="auto"/>
          <w:sz w:val="20"/>
          <w:szCs w:val="20"/>
        </w:rPr>
        <w:t>C.</w:t>
      </w:r>
      <w:r w:rsidRPr="00FB6C10">
        <w:rPr>
          <w:color w:val="auto"/>
          <w:sz w:val="20"/>
          <w:szCs w:val="20"/>
        </w:rPr>
        <w:tab/>
        <w:t>The applicant shall take and pass a written examination approved by the board and the board approved jurisprudence examination.</w:t>
      </w:r>
      <w:r>
        <w:rPr>
          <w:color w:val="auto"/>
          <w:sz w:val="20"/>
          <w:szCs w:val="20"/>
        </w:rPr>
        <w:t xml:space="preserve"> </w:t>
      </w:r>
      <w:r w:rsidRPr="00FB6C10">
        <w:rPr>
          <w:color w:val="auto"/>
          <w:sz w:val="20"/>
          <w:szCs w:val="20"/>
        </w:rPr>
        <w:t xml:space="preserve"> The applicant must pass the exams with a minimum score of seventy-five percent or higher.</w:t>
      </w:r>
    </w:p>
    <w:p w:rsidR="00FB6C10" w:rsidRPr="00FB6C10" w:rsidRDefault="00FB6C10" w:rsidP="00FB6C10">
      <w:pPr>
        <w:pStyle w:val="Default"/>
        <w:rPr>
          <w:color w:val="auto"/>
          <w:sz w:val="20"/>
          <w:szCs w:val="20"/>
        </w:rPr>
      </w:pPr>
      <w:r w:rsidRPr="00FB6C10">
        <w:rPr>
          <w:color w:val="auto"/>
          <w:sz w:val="20"/>
          <w:szCs w:val="20"/>
        </w:rPr>
        <w:tab/>
      </w:r>
      <w:r w:rsidRPr="00FB6C10">
        <w:rPr>
          <w:b/>
          <w:color w:val="auto"/>
          <w:sz w:val="20"/>
          <w:szCs w:val="20"/>
        </w:rPr>
        <w:t>D.</w:t>
      </w:r>
      <w:r w:rsidRPr="00FB6C10">
        <w:rPr>
          <w:color w:val="auto"/>
          <w:sz w:val="20"/>
          <w:szCs w:val="20"/>
        </w:rPr>
        <w:tab/>
        <w:t>Renewal of a practitioner license:</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b/>
          <w:color w:val="auto"/>
          <w:sz w:val="20"/>
          <w:szCs w:val="20"/>
        </w:rPr>
        <w:t>(1)</w:t>
      </w:r>
      <w:r w:rsidRPr="00FB6C10">
        <w:rPr>
          <w:color w:val="auto"/>
          <w:sz w:val="20"/>
          <w:szCs w:val="20"/>
        </w:rPr>
        <w:tab/>
        <w:t>License will expire one year after date of issue;</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b/>
          <w:color w:val="auto"/>
          <w:sz w:val="20"/>
          <w:szCs w:val="20"/>
        </w:rPr>
        <w:t>(2)</w:t>
      </w:r>
      <w:r w:rsidRPr="00FB6C10">
        <w:rPr>
          <w:color w:val="auto"/>
          <w:sz w:val="20"/>
          <w:szCs w:val="20"/>
        </w:rPr>
        <w:tab/>
        <w:t>Timely renewal of license(s) is the full and complete responsibility of the licensee. Failure to renew the license by the expiration date will result in a late fee;</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b/>
          <w:color w:val="auto"/>
          <w:sz w:val="20"/>
          <w:szCs w:val="20"/>
        </w:rPr>
        <w:t>(3)</w:t>
      </w:r>
      <w:r w:rsidRPr="00FB6C10">
        <w:rPr>
          <w:color w:val="auto"/>
          <w:sz w:val="20"/>
          <w:szCs w:val="20"/>
        </w:rPr>
        <w:tab/>
        <w:t>Licensees shall renew their license on or before the expiration date;</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b/>
          <w:color w:val="auto"/>
          <w:sz w:val="20"/>
          <w:szCs w:val="20"/>
        </w:rPr>
        <w:t>(4)</w:t>
      </w:r>
      <w:r w:rsidRPr="00FB6C10">
        <w:rPr>
          <w:color w:val="auto"/>
          <w:sz w:val="20"/>
          <w:szCs w:val="20"/>
        </w:rPr>
        <w:tab/>
        <w:t>Renewal of license shall include the following information:</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(a)</w:t>
      </w:r>
      <w:r w:rsidRPr="00FB6C10">
        <w:rPr>
          <w:color w:val="auto"/>
          <w:sz w:val="20"/>
          <w:szCs w:val="20"/>
        </w:rPr>
        <w:tab/>
      </w:r>
      <w:proofErr w:type="gramStart"/>
      <w:r w:rsidRPr="00FB6C10">
        <w:rPr>
          <w:color w:val="auto"/>
          <w:sz w:val="20"/>
          <w:szCs w:val="20"/>
        </w:rPr>
        <w:t>name</w:t>
      </w:r>
      <w:proofErr w:type="gramEnd"/>
      <w:r w:rsidRPr="00FB6C10">
        <w:rPr>
          <w:color w:val="auto"/>
          <w:sz w:val="20"/>
          <w:szCs w:val="20"/>
        </w:rPr>
        <w:t xml:space="preserve"> and address of establishment.</w:t>
      </w:r>
      <w:r w:rsidR="00F155F6">
        <w:rPr>
          <w:color w:val="auto"/>
          <w:sz w:val="20"/>
          <w:szCs w:val="20"/>
        </w:rPr>
        <w:t xml:space="preserve"> </w:t>
      </w:r>
      <w:r w:rsidRPr="00FB6C10">
        <w:rPr>
          <w:color w:val="auto"/>
          <w:sz w:val="20"/>
          <w:szCs w:val="20"/>
        </w:rPr>
        <w:t xml:space="preserve"> Establishment license must be current upon receipt of application;</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(b)</w:t>
      </w:r>
      <w:r w:rsidRPr="00FB6C10">
        <w:rPr>
          <w:color w:val="auto"/>
          <w:sz w:val="20"/>
          <w:szCs w:val="20"/>
        </w:rPr>
        <w:tab/>
      </w:r>
      <w:proofErr w:type="gramStart"/>
      <w:r w:rsidRPr="00FB6C10">
        <w:rPr>
          <w:color w:val="auto"/>
          <w:sz w:val="20"/>
          <w:szCs w:val="20"/>
        </w:rPr>
        <w:t>name</w:t>
      </w:r>
      <w:proofErr w:type="gramEnd"/>
      <w:r w:rsidRPr="00FB6C10">
        <w:rPr>
          <w:color w:val="auto"/>
          <w:sz w:val="20"/>
          <w:szCs w:val="20"/>
        </w:rPr>
        <w:t xml:space="preserve"> of establishment operator or supervisor;</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(c)</w:t>
      </w:r>
      <w:r w:rsidRPr="00FB6C10">
        <w:rPr>
          <w:color w:val="auto"/>
          <w:sz w:val="20"/>
          <w:szCs w:val="20"/>
        </w:rPr>
        <w:tab/>
        <w:t>copy of current CPR, first aid and blood borne pathogen training certificates, as defined within 16.36.2.13 NMAC; and</w:t>
      </w:r>
    </w:p>
    <w:p w:rsidR="00FB6C10" w:rsidRPr="00FB6C10" w:rsidRDefault="00FB6C10" w:rsidP="00FB6C10">
      <w:pPr>
        <w:pStyle w:val="Default"/>
        <w:rPr>
          <w:color w:val="auto"/>
          <w:sz w:val="20"/>
          <w:szCs w:val="20"/>
        </w:rPr>
      </w:pPr>
      <w:r w:rsidRPr="00FB6C10">
        <w:rPr>
          <w:color w:val="auto"/>
          <w:sz w:val="20"/>
          <w:szCs w:val="20"/>
        </w:rPr>
        <w:tab/>
      </w:r>
      <w:r w:rsidRPr="00FB6C10">
        <w:rPr>
          <w:color w:val="auto"/>
          <w:sz w:val="20"/>
          <w:szCs w:val="20"/>
        </w:rPr>
        <w:tab/>
      </w:r>
      <w:r w:rsidRPr="00FB6C10">
        <w:rPr>
          <w:color w:val="auto"/>
          <w:sz w:val="20"/>
          <w:szCs w:val="20"/>
        </w:rPr>
        <w:tab/>
      </w:r>
      <w:r w:rsidRPr="00FB6C10">
        <w:rPr>
          <w:b/>
          <w:color w:val="auto"/>
          <w:sz w:val="20"/>
          <w:szCs w:val="20"/>
        </w:rPr>
        <w:t>(d)</w:t>
      </w:r>
      <w:r>
        <w:rPr>
          <w:b/>
          <w:color w:val="auto"/>
          <w:sz w:val="20"/>
          <w:szCs w:val="20"/>
        </w:rPr>
        <w:tab/>
      </w:r>
      <w:proofErr w:type="gramStart"/>
      <w:r w:rsidRPr="00FB6C10">
        <w:rPr>
          <w:color w:val="auto"/>
          <w:sz w:val="20"/>
          <w:szCs w:val="20"/>
        </w:rPr>
        <w:t>proof</w:t>
      </w:r>
      <w:proofErr w:type="gramEnd"/>
      <w:r w:rsidRPr="00FB6C10">
        <w:rPr>
          <w:color w:val="auto"/>
          <w:sz w:val="20"/>
          <w:szCs w:val="20"/>
        </w:rPr>
        <w:t xml:space="preserve"> of current immunizations as defined in 16.36.2.12</w:t>
      </w:r>
      <w:r>
        <w:rPr>
          <w:color w:val="auto"/>
          <w:sz w:val="20"/>
          <w:szCs w:val="20"/>
        </w:rPr>
        <w:t xml:space="preserve"> NMAC</w:t>
      </w:r>
      <w:r w:rsidRPr="00FB6C10">
        <w:rPr>
          <w:color w:val="auto"/>
          <w:sz w:val="20"/>
          <w:szCs w:val="20"/>
        </w:rPr>
        <w:t>.</w:t>
      </w:r>
    </w:p>
    <w:p w:rsidR="00FB6C10" w:rsidRPr="00FB6C10" w:rsidRDefault="00FB6C10" w:rsidP="00FB6C10">
      <w:pPr>
        <w:pStyle w:val="Default"/>
        <w:rPr>
          <w:color w:val="auto"/>
          <w:sz w:val="20"/>
          <w:szCs w:val="20"/>
        </w:rPr>
      </w:pPr>
      <w:r w:rsidRPr="00FB6C10">
        <w:rPr>
          <w:color w:val="auto"/>
          <w:sz w:val="20"/>
          <w:szCs w:val="20"/>
        </w:rPr>
        <w:tab/>
      </w:r>
      <w:r w:rsidRPr="00FB6C10">
        <w:rPr>
          <w:b/>
          <w:color w:val="auto"/>
          <w:sz w:val="20"/>
          <w:szCs w:val="20"/>
        </w:rPr>
        <w:t>E.</w:t>
      </w:r>
      <w:r w:rsidRPr="00FB6C10">
        <w:rPr>
          <w:color w:val="auto"/>
          <w:sz w:val="20"/>
          <w:szCs w:val="20"/>
        </w:rPr>
        <w:tab/>
        <w:t>Electronic signatures will be acceptable for renewals submitted pursuant to 16.36.1 through 16.36.6 NMAC.</w:t>
      </w:r>
    </w:p>
    <w:p w:rsidR="000D10AA" w:rsidRPr="003D03C2" w:rsidRDefault="00A02540" w:rsidP="00FB6C10">
      <w:pPr>
        <w:rPr>
          <w:szCs w:val="20"/>
        </w:rPr>
      </w:pPr>
      <w:r w:rsidRPr="003D03C2">
        <w:rPr>
          <w:szCs w:val="20"/>
        </w:rPr>
        <w:t xml:space="preserve">[16.36.2.10 NMAC - </w:t>
      </w:r>
      <w:proofErr w:type="spellStart"/>
      <w:r w:rsidRPr="003D03C2">
        <w:rPr>
          <w:szCs w:val="20"/>
        </w:rPr>
        <w:t>Rp</w:t>
      </w:r>
      <w:proofErr w:type="spellEnd"/>
      <w:r w:rsidR="000D10AA" w:rsidRPr="003D03C2">
        <w:rPr>
          <w:szCs w:val="20"/>
        </w:rPr>
        <w:t>,</w:t>
      </w:r>
      <w:r w:rsidRPr="003D03C2">
        <w:rPr>
          <w:szCs w:val="20"/>
        </w:rPr>
        <w:t xml:space="preserve"> 16.36.2.10 NMAC,</w:t>
      </w:r>
      <w:r w:rsidR="000D10AA" w:rsidRPr="003D03C2">
        <w:rPr>
          <w:szCs w:val="20"/>
        </w:rPr>
        <w:t xml:space="preserve"> </w:t>
      </w:r>
      <w:r w:rsidR="00FB6C10">
        <w:rPr>
          <w:color w:val="000000"/>
          <w:szCs w:val="20"/>
        </w:rPr>
        <w:t>X/XX/XXXX</w:t>
      </w:r>
      <w:r w:rsidR="000D10AA" w:rsidRPr="003D03C2">
        <w:rPr>
          <w:szCs w:val="20"/>
        </w:rPr>
        <w:t>]</w:t>
      </w:r>
    </w:p>
    <w:p w:rsidR="000D10AA" w:rsidRPr="003D03C2" w:rsidRDefault="000D10AA" w:rsidP="000F32F1">
      <w:pPr>
        <w:rPr>
          <w:szCs w:val="20"/>
        </w:rPr>
      </w:pPr>
    </w:p>
    <w:p w:rsidR="000F3C73" w:rsidRPr="003D03C2" w:rsidRDefault="0064629B" w:rsidP="000F3C73">
      <w:pPr>
        <w:rPr>
          <w:szCs w:val="20"/>
        </w:rPr>
      </w:pPr>
      <w:r w:rsidRPr="003D03C2">
        <w:rPr>
          <w:b/>
          <w:szCs w:val="20"/>
        </w:rPr>
        <w:t>16.36.2.11</w:t>
      </w:r>
      <w:r w:rsidR="000F3C73" w:rsidRPr="003D03C2">
        <w:rPr>
          <w:b/>
          <w:szCs w:val="20"/>
        </w:rPr>
        <w:tab/>
        <w:t>APPLICATION FOR BODY ART OPERATOR ESTABLISHMENT LICENSE</w:t>
      </w:r>
      <w:r w:rsidR="00883C94">
        <w:rPr>
          <w:b/>
          <w:szCs w:val="20"/>
        </w:rPr>
        <w:t>:</w:t>
      </w:r>
    </w:p>
    <w:p w:rsidR="00CF65E0" w:rsidRPr="00CF65E0" w:rsidRDefault="00CF65E0" w:rsidP="00CF65E0">
      <w:pPr>
        <w:rPr>
          <w:szCs w:val="20"/>
        </w:rPr>
      </w:pPr>
      <w:r w:rsidRPr="00CF65E0">
        <w:rPr>
          <w:szCs w:val="20"/>
        </w:rPr>
        <w:lastRenderedPageBreak/>
        <w:tab/>
      </w:r>
      <w:r w:rsidRPr="00CF65E0">
        <w:rPr>
          <w:b/>
          <w:szCs w:val="20"/>
        </w:rPr>
        <w:t>A.</w:t>
      </w:r>
      <w:r w:rsidRPr="00CF65E0">
        <w:rPr>
          <w:szCs w:val="20"/>
        </w:rPr>
        <w:tab/>
        <w:t>Any establishment licensed by the board must be under the immediate supervision of a board licensed practitioner while licensed activity is being practiced therein.</w:t>
      </w:r>
      <w:r w:rsidRPr="00CF65E0">
        <w:t xml:space="preserve"> </w:t>
      </w:r>
      <w:r w:rsidRPr="00CF65E0">
        <w:rPr>
          <w:szCs w:val="20"/>
        </w:rPr>
        <w:t>Incomplete applications will be returned.</w:t>
      </w:r>
      <w:r>
        <w:rPr>
          <w:szCs w:val="20"/>
        </w:rPr>
        <w:t xml:space="preserve"> </w:t>
      </w:r>
      <w:r w:rsidR="003629F7" w:rsidRPr="003629F7">
        <w:rPr>
          <w:szCs w:val="20"/>
        </w:rPr>
        <w:t xml:space="preserve"> </w:t>
      </w:r>
      <w:r w:rsidRPr="00CF65E0">
        <w:rPr>
          <w:szCs w:val="20"/>
        </w:rPr>
        <w:t xml:space="preserve">All applications are valid for one year from date received. </w:t>
      </w:r>
      <w:r>
        <w:rPr>
          <w:szCs w:val="20"/>
        </w:rPr>
        <w:t xml:space="preserve"> </w:t>
      </w:r>
      <w:r w:rsidRPr="00CF65E0">
        <w:rPr>
          <w:szCs w:val="20"/>
        </w:rPr>
        <w:t>All fees are non-refundable.</w:t>
      </w:r>
    </w:p>
    <w:p w:rsidR="00CF65E0" w:rsidRPr="00CF65E0" w:rsidRDefault="00CF65E0" w:rsidP="00CF65E0">
      <w:pPr>
        <w:rPr>
          <w:szCs w:val="20"/>
        </w:rPr>
      </w:pPr>
      <w:r w:rsidRPr="00CF65E0">
        <w:rPr>
          <w:szCs w:val="20"/>
        </w:rPr>
        <w:tab/>
      </w:r>
      <w:r w:rsidRPr="00CF65E0">
        <w:rPr>
          <w:b/>
          <w:szCs w:val="20"/>
        </w:rPr>
        <w:t>B.</w:t>
      </w:r>
      <w:r w:rsidRPr="00CF65E0">
        <w:rPr>
          <w:szCs w:val="20"/>
        </w:rPr>
        <w:tab/>
        <w:t>The supervising licensee(s) must be licensed by the board in tattoo, piercing scarification, or permanent cosmetics.</w:t>
      </w:r>
    </w:p>
    <w:p w:rsidR="00CF65E0" w:rsidRPr="00CF65E0" w:rsidRDefault="00CF65E0" w:rsidP="00CF65E0">
      <w:pPr>
        <w:rPr>
          <w:szCs w:val="20"/>
        </w:rPr>
      </w:pPr>
      <w:r w:rsidRPr="00CF65E0">
        <w:rPr>
          <w:szCs w:val="20"/>
        </w:rPr>
        <w:tab/>
      </w:r>
      <w:r w:rsidRPr="00CF65E0">
        <w:rPr>
          <w:b/>
          <w:szCs w:val="20"/>
        </w:rPr>
        <w:t>C.</w:t>
      </w:r>
      <w:r w:rsidRPr="00CF65E0">
        <w:rPr>
          <w:szCs w:val="20"/>
        </w:rPr>
        <w:tab/>
        <w:t>Application forms:</w:t>
      </w:r>
    </w:p>
    <w:p w:rsidR="00CF65E0" w:rsidRPr="00CF65E0" w:rsidRDefault="00CF65E0" w:rsidP="00CF65E0">
      <w:pPr>
        <w:rPr>
          <w:szCs w:val="20"/>
        </w:rPr>
      </w:pPr>
      <w:r w:rsidRPr="00CF65E0">
        <w:rPr>
          <w:szCs w:val="20"/>
        </w:rPr>
        <w:tab/>
      </w:r>
      <w:r w:rsidRPr="00CF65E0">
        <w:rPr>
          <w:szCs w:val="20"/>
        </w:rPr>
        <w:tab/>
      </w:r>
      <w:r w:rsidRPr="00CF65E0">
        <w:rPr>
          <w:b/>
          <w:szCs w:val="20"/>
        </w:rPr>
        <w:t>(1)</w:t>
      </w:r>
      <w:r w:rsidRPr="00CF65E0">
        <w:rPr>
          <w:szCs w:val="20"/>
        </w:rPr>
        <w:tab/>
        <w:t>Application for any license to be issued or renewed by the board shall be made on the official form provided by the board for that purpose.</w:t>
      </w:r>
    </w:p>
    <w:p w:rsidR="00CF65E0" w:rsidRPr="00CF65E0" w:rsidRDefault="00CF65E0" w:rsidP="00CF65E0">
      <w:pPr>
        <w:rPr>
          <w:szCs w:val="20"/>
        </w:rPr>
      </w:pPr>
      <w:r w:rsidRPr="00CF65E0">
        <w:rPr>
          <w:szCs w:val="20"/>
        </w:rPr>
        <w:tab/>
      </w:r>
      <w:r w:rsidRPr="00CF65E0">
        <w:rPr>
          <w:szCs w:val="20"/>
        </w:rPr>
        <w:tab/>
      </w:r>
      <w:r w:rsidRPr="00CF65E0">
        <w:rPr>
          <w:b/>
          <w:szCs w:val="20"/>
        </w:rPr>
        <w:t>(2)</w:t>
      </w:r>
      <w:r w:rsidRPr="00CF65E0">
        <w:rPr>
          <w:szCs w:val="20"/>
        </w:rPr>
        <w:tab/>
        <w:t>Applications for licensure must include:</w:t>
      </w:r>
    </w:p>
    <w:p w:rsidR="00CF65E0" w:rsidRPr="00CF65E0" w:rsidRDefault="00CF65E0" w:rsidP="00CF65E0">
      <w:pPr>
        <w:rPr>
          <w:szCs w:val="20"/>
        </w:rPr>
      </w:pPr>
      <w:r w:rsidRPr="00CF65E0">
        <w:rPr>
          <w:szCs w:val="20"/>
        </w:rPr>
        <w:tab/>
      </w:r>
      <w:r w:rsidRPr="00CF65E0">
        <w:rPr>
          <w:szCs w:val="20"/>
        </w:rPr>
        <w:tab/>
      </w:r>
      <w:r w:rsidRPr="00CF65E0">
        <w:rPr>
          <w:szCs w:val="20"/>
        </w:rPr>
        <w:tab/>
      </w:r>
      <w:r w:rsidRPr="00CF65E0">
        <w:rPr>
          <w:b/>
          <w:szCs w:val="20"/>
        </w:rPr>
        <w:t>(a)</w:t>
      </w:r>
      <w:r w:rsidRPr="00CF65E0">
        <w:rPr>
          <w:szCs w:val="20"/>
        </w:rPr>
        <w:tab/>
      </w:r>
      <w:proofErr w:type="gramStart"/>
      <w:r w:rsidRPr="00CF65E0">
        <w:rPr>
          <w:szCs w:val="20"/>
        </w:rPr>
        <w:t>a</w:t>
      </w:r>
      <w:proofErr w:type="gramEnd"/>
      <w:r w:rsidRPr="00CF65E0">
        <w:rPr>
          <w:szCs w:val="20"/>
        </w:rPr>
        <w:t xml:space="preserve"> completed and signed application;</w:t>
      </w:r>
    </w:p>
    <w:p w:rsidR="00CF65E0" w:rsidRPr="00CF65E0" w:rsidRDefault="00CF65E0" w:rsidP="00CF65E0">
      <w:pPr>
        <w:rPr>
          <w:szCs w:val="20"/>
        </w:rPr>
      </w:pPr>
      <w:r w:rsidRPr="00CF65E0">
        <w:rPr>
          <w:szCs w:val="20"/>
        </w:rPr>
        <w:tab/>
      </w:r>
      <w:r w:rsidRPr="00CF65E0">
        <w:rPr>
          <w:szCs w:val="20"/>
        </w:rPr>
        <w:tab/>
      </w:r>
      <w:r w:rsidRPr="00CF65E0">
        <w:rPr>
          <w:szCs w:val="20"/>
        </w:rPr>
        <w:tab/>
      </w:r>
      <w:r w:rsidRPr="00CF65E0">
        <w:rPr>
          <w:b/>
          <w:szCs w:val="20"/>
        </w:rPr>
        <w:t>(b)</w:t>
      </w:r>
      <w:r w:rsidRPr="00CF65E0">
        <w:rPr>
          <w:szCs w:val="20"/>
        </w:rPr>
        <w:tab/>
      </w:r>
      <w:proofErr w:type="gramStart"/>
      <w:r w:rsidRPr="00CF65E0">
        <w:rPr>
          <w:szCs w:val="20"/>
        </w:rPr>
        <w:t>name</w:t>
      </w:r>
      <w:proofErr w:type="gramEnd"/>
      <w:r w:rsidRPr="00CF65E0">
        <w:rPr>
          <w:szCs w:val="20"/>
        </w:rPr>
        <w:t xml:space="preserve"> of the body art establishment;</w:t>
      </w:r>
    </w:p>
    <w:p w:rsidR="00CF65E0" w:rsidRPr="00CF65E0" w:rsidRDefault="00CF65E0" w:rsidP="00CF65E0">
      <w:pPr>
        <w:rPr>
          <w:szCs w:val="20"/>
        </w:rPr>
      </w:pPr>
      <w:r w:rsidRPr="00CF65E0">
        <w:rPr>
          <w:szCs w:val="20"/>
        </w:rPr>
        <w:tab/>
      </w:r>
      <w:r w:rsidRPr="00CF65E0">
        <w:rPr>
          <w:szCs w:val="20"/>
        </w:rPr>
        <w:tab/>
      </w:r>
      <w:r w:rsidRPr="00CF65E0">
        <w:rPr>
          <w:szCs w:val="20"/>
        </w:rPr>
        <w:tab/>
      </w:r>
      <w:r w:rsidRPr="00CF65E0">
        <w:rPr>
          <w:b/>
          <w:szCs w:val="20"/>
        </w:rPr>
        <w:t>(c)</w:t>
      </w:r>
      <w:r w:rsidRPr="00CF65E0">
        <w:rPr>
          <w:szCs w:val="20"/>
        </w:rPr>
        <w:tab/>
      </w:r>
      <w:proofErr w:type="gramStart"/>
      <w:r w:rsidRPr="00CF65E0">
        <w:rPr>
          <w:szCs w:val="20"/>
        </w:rPr>
        <w:t>name</w:t>
      </w:r>
      <w:proofErr w:type="gramEnd"/>
      <w:r w:rsidRPr="00CF65E0">
        <w:rPr>
          <w:szCs w:val="20"/>
        </w:rPr>
        <w:t xml:space="preserve"> of the operator of the establishment;</w:t>
      </w:r>
    </w:p>
    <w:p w:rsidR="00CF65E0" w:rsidRPr="00CF65E0" w:rsidRDefault="00CF65E0" w:rsidP="00CF65E0">
      <w:pPr>
        <w:rPr>
          <w:szCs w:val="20"/>
        </w:rPr>
      </w:pPr>
      <w:r w:rsidRPr="00CF65E0">
        <w:rPr>
          <w:szCs w:val="20"/>
        </w:rPr>
        <w:tab/>
      </w:r>
      <w:r w:rsidRPr="00CF65E0">
        <w:rPr>
          <w:szCs w:val="20"/>
        </w:rPr>
        <w:tab/>
      </w:r>
      <w:r w:rsidRPr="00CF65E0">
        <w:rPr>
          <w:szCs w:val="20"/>
        </w:rPr>
        <w:tab/>
      </w:r>
      <w:r w:rsidRPr="00CF65E0">
        <w:rPr>
          <w:b/>
          <w:szCs w:val="20"/>
        </w:rPr>
        <w:t>(d)</w:t>
      </w:r>
      <w:r w:rsidRPr="00CF65E0">
        <w:rPr>
          <w:szCs w:val="20"/>
        </w:rPr>
        <w:tab/>
        <w:t>government-issued identification with a photo showing proof of age indicating applicant is at least 18 years old;</w:t>
      </w:r>
    </w:p>
    <w:p w:rsidR="00CF65E0" w:rsidRPr="00CF65E0" w:rsidRDefault="00CF65E0" w:rsidP="00CF65E0">
      <w:pPr>
        <w:pStyle w:val="Default"/>
        <w:rPr>
          <w:color w:val="auto"/>
          <w:sz w:val="20"/>
          <w:szCs w:val="20"/>
        </w:rPr>
      </w:pPr>
      <w:r w:rsidRPr="00CF65E0">
        <w:rPr>
          <w:color w:val="auto"/>
          <w:szCs w:val="20"/>
        </w:rPr>
        <w:tab/>
      </w:r>
      <w:r w:rsidRPr="00CF65E0">
        <w:rPr>
          <w:color w:val="auto"/>
          <w:szCs w:val="20"/>
        </w:rPr>
        <w:tab/>
      </w:r>
      <w:r w:rsidRPr="00CF65E0">
        <w:rPr>
          <w:color w:val="auto"/>
          <w:szCs w:val="20"/>
        </w:rPr>
        <w:tab/>
      </w:r>
      <w:r w:rsidRPr="00CF65E0">
        <w:rPr>
          <w:b/>
          <w:color w:val="auto"/>
          <w:sz w:val="20"/>
          <w:szCs w:val="20"/>
        </w:rPr>
        <w:t>(e)</w:t>
      </w:r>
      <w:r w:rsidRPr="00CF65E0">
        <w:rPr>
          <w:color w:val="auto"/>
          <w:sz w:val="20"/>
          <w:szCs w:val="20"/>
        </w:rPr>
        <w:tab/>
      </w:r>
      <w:proofErr w:type="gramStart"/>
      <w:r w:rsidRPr="00CF65E0">
        <w:rPr>
          <w:color w:val="auto"/>
          <w:sz w:val="20"/>
          <w:szCs w:val="20"/>
        </w:rPr>
        <w:t>operator’s</w:t>
      </w:r>
      <w:proofErr w:type="gramEnd"/>
      <w:r w:rsidRPr="00CF65E0">
        <w:rPr>
          <w:color w:val="auto"/>
          <w:sz w:val="20"/>
          <w:szCs w:val="20"/>
        </w:rPr>
        <w:t xml:space="preserve"> social security number;</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(f)</w:t>
      </w:r>
      <w:r w:rsidRPr="00CF65E0">
        <w:rPr>
          <w:color w:val="auto"/>
          <w:sz w:val="20"/>
          <w:szCs w:val="20"/>
        </w:rPr>
        <w:tab/>
      </w:r>
      <w:proofErr w:type="gramStart"/>
      <w:r w:rsidRPr="00CF65E0">
        <w:rPr>
          <w:color w:val="auto"/>
          <w:sz w:val="20"/>
          <w:szCs w:val="20"/>
        </w:rPr>
        <w:t>establishment</w:t>
      </w:r>
      <w:proofErr w:type="gramEnd"/>
      <w:r w:rsidRPr="00CF65E0">
        <w:rPr>
          <w:color w:val="auto"/>
          <w:sz w:val="20"/>
          <w:szCs w:val="20"/>
        </w:rPr>
        <w:t xml:space="preserve"> address;</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(g)</w:t>
      </w:r>
      <w:r w:rsidRPr="00CF65E0">
        <w:rPr>
          <w:color w:val="auto"/>
          <w:sz w:val="20"/>
          <w:szCs w:val="20"/>
        </w:rPr>
        <w:tab/>
      </w:r>
      <w:proofErr w:type="gramStart"/>
      <w:r w:rsidRPr="00CF65E0">
        <w:rPr>
          <w:color w:val="auto"/>
          <w:sz w:val="20"/>
          <w:szCs w:val="20"/>
        </w:rPr>
        <w:t>establishment</w:t>
      </w:r>
      <w:proofErr w:type="gramEnd"/>
      <w:r w:rsidRPr="00CF65E0">
        <w:rPr>
          <w:color w:val="auto"/>
          <w:sz w:val="20"/>
          <w:szCs w:val="20"/>
        </w:rPr>
        <w:t xml:space="preserve"> phone number;</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(h)</w:t>
      </w:r>
      <w:r w:rsidRPr="00CF65E0">
        <w:rPr>
          <w:color w:val="auto"/>
          <w:sz w:val="20"/>
          <w:szCs w:val="20"/>
        </w:rPr>
        <w:tab/>
      </w:r>
      <w:proofErr w:type="gramStart"/>
      <w:r w:rsidRPr="00CF65E0">
        <w:rPr>
          <w:color w:val="auto"/>
          <w:sz w:val="20"/>
          <w:szCs w:val="20"/>
        </w:rPr>
        <w:t>name(s)</w:t>
      </w:r>
      <w:proofErr w:type="gramEnd"/>
      <w:r w:rsidRPr="00CF65E0">
        <w:rPr>
          <w:color w:val="auto"/>
          <w:sz w:val="20"/>
          <w:szCs w:val="20"/>
        </w:rPr>
        <w:t xml:space="preserve"> of the body art supervising practitioner(s) working at the establishment, each of whom must be currently licensed with the board at time of application;</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w:t>
      </w:r>
      <w:proofErr w:type="spellStart"/>
      <w:r w:rsidRPr="00CF65E0">
        <w:rPr>
          <w:b/>
          <w:color w:val="auto"/>
          <w:sz w:val="20"/>
          <w:szCs w:val="20"/>
        </w:rPr>
        <w:t>i</w:t>
      </w:r>
      <w:proofErr w:type="spellEnd"/>
      <w:r w:rsidRPr="00CF65E0">
        <w:rPr>
          <w:b/>
          <w:color w:val="auto"/>
          <w:sz w:val="20"/>
          <w:szCs w:val="20"/>
        </w:rPr>
        <w:t>)</w:t>
      </w:r>
      <w:r w:rsidRPr="00CF65E0">
        <w:rPr>
          <w:color w:val="auto"/>
          <w:sz w:val="20"/>
          <w:szCs w:val="20"/>
        </w:rPr>
        <w:tab/>
      </w:r>
      <w:proofErr w:type="gramStart"/>
      <w:r w:rsidRPr="00CF65E0">
        <w:rPr>
          <w:color w:val="auto"/>
          <w:sz w:val="20"/>
          <w:szCs w:val="20"/>
        </w:rPr>
        <w:t>a</w:t>
      </w:r>
      <w:proofErr w:type="gramEnd"/>
      <w:r w:rsidRPr="00CF65E0">
        <w:rPr>
          <w:color w:val="auto"/>
          <w:sz w:val="20"/>
          <w:szCs w:val="20"/>
        </w:rPr>
        <w:t xml:space="preserve"> copy of current city or county business license;</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(j)</w:t>
      </w:r>
      <w:r w:rsidRPr="00CF65E0">
        <w:rPr>
          <w:color w:val="auto"/>
          <w:sz w:val="20"/>
          <w:szCs w:val="20"/>
        </w:rPr>
        <w:tab/>
      </w:r>
      <w:proofErr w:type="gramStart"/>
      <w:r w:rsidRPr="00CF65E0">
        <w:rPr>
          <w:color w:val="auto"/>
          <w:sz w:val="20"/>
          <w:szCs w:val="20"/>
        </w:rPr>
        <w:t>copy</w:t>
      </w:r>
      <w:proofErr w:type="gramEnd"/>
      <w:r w:rsidRPr="00CF65E0">
        <w:rPr>
          <w:color w:val="auto"/>
          <w:sz w:val="20"/>
          <w:szCs w:val="20"/>
        </w:rPr>
        <w:t xml:space="preserve"> of current CPR, first aid and blood borne pathogen training certificates, as defined within 16.36.2.13 NMAC;</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(k)</w:t>
      </w:r>
      <w:r w:rsidRPr="00CF65E0">
        <w:rPr>
          <w:color w:val="auto"/>
          <w:sz w:val="20"/>
          <w:szCs w:val="20"/>
        </w:rPr>
        <w:tab/>
      </w:r>
      <w:proofErr w:type="gramStart"/>
      <w:r w:rsidRPr="00CF65E0">
        <w:rPr>
          <w:color w:val="auto"/>
          <w:sz w:val="20"/>
          <w:szCs w:val="20"/>
        </w:rPr>
        <w:t>proof</w:t>
      </w:r>
      <w:proofErr w:type="gramEnd"/>
      <w:r w:rsidRPr="00CF65E0">
        <w:rPr>
          <w:color w:val="auto"/>
          <w:sz w:val="20"/>
          <w:szCs w:val="20"/>
        </w:rPr>
        <w:t xml:space="preserve"> of current immunizations as defined in 16.36.2.12</w:t>
      </w:r>
      <w:r>
        <w:rPr>
          <w:color w:val="auto"/>
          <w:sz w:val="20"/>
          <w:szCs w:val="20"/>
        </w:rPr>
        <w:t xml:space="preserve"> NMAC</w:t>
      </w:r>
      <w:r w:rsidRPr="00CF65E0">
        <w:rPr>
          <w:color w:val="auto"/>
          <w:sz w:val="20"/>
          <w:szCs w:val="20"/>
        </w:rPr>
        <w:t>; and</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(l)</w:t>
      </w:r>
      <w:r w:rsidRPr="00CF65E0">
        <w:rPr>
          <w:color w:val="auto"/>
          <w:sz w:val="20"/>
          <w:szCs w:val="20"/>
        </w:rPr>
        <w:tab/>
        <w:t>non-refundable application fee as required by the board.</w:t>
      </w:r>
    </w:p>
    <w:p w:rsidR="00CF65E0" w:rsidRPr="00CF65E0" w:rsidRDefault="00CF65E0" w:rsidP="00CF65E0">
      <w:pPr>
        <w:pStyle w:val="Default"/>
        <w:rPr>
          <w:color w:val="auto"/>
          <w:sz w:val="20"/>
          <w:szCs w:val="20"/>
        </w:rPr>
      </w:pPr>
      <w:r w:rsidRPr="00CF65E0">
        <w:rPr>
          <w:color w:val="auto"/>
          <w:sz w:val="20"/>
          <w:szCs w:val="20"/>
        </w:rPr>
        <w:tab/>
      </w:r>
      <w:r w:rsidRPr="00CF65E0">
        <w:rPr>
          <w:b/>
          <w:color w:val="auto"/>
          <w:sz w:val="20"/>
          <w:szCs w:val="20"/>
        </w:rPr>
        <w:t>D.</w:t>
      </w:r>
      <w:r w:rsidRPr="00CF65E0">
        <w:rPr>
          <w:color w:val="auto"/>
          <w:sz w:val="20"/>
          <w:szCs w:val="20"/>
        </w:rPr>
        <w:tab/>
        <w:t>Renewal of a body art operator establishment license:</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b/>
          <w:color w:val="auto"/>
          <w:sz w:val="20"/>
          <w:szCs w:val="20"/>
        </w:rPr>
        <w:t>(1)</w:t>
      </w:r>
      <w:r w:rsidRPr="00CF65E0">
        <w:rPr>
          <w:color w:val="auto"/>
          <w:sz w:val="20"/>
          <w:szCs w:val="20"/>
        </w:rPr>
        <w:tab/>
        <w:t>License will expire one year after date of issue;</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b/>
          <w:color w:val="auto"/>
          <w:sz w:val="20"/>
          <w:szCs w:val="20"/>
        </w:rPr>
        <w:t>(2)</w:t>
      </w:r>
      <w:r w:rsidRPr="00CF65E0">
        <w:rPr>
          <w:color w:val="auto"/>
          <w:sz w:val="20"/>
          <w:szCs w:val="20"/>
        </w:rPr>
        <w:tab/>
        <w:t>Timely renewal of license(s) is the full and complete responsibility of the licensee; Failure to renew the license by the expiration date will result in a late fee;</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b/>
          <w:color w:val="auto"/>
          <w:sz w:val="20"/>
          <w:szCs w:val="20"/>
        </w:rPr>
        <w:t>(3)</w:t>
      </w:r>
      <w:r w:rsidRPr="00CF65E0">
        <w:rPr>
          <w:color w:val="auto"/>
          <w:sz w:val="20"/>
          <w:szCs w:val="20"/>
        </w:rPr>
        <w:tab/>
        <w:t>Licensees shall renew their license on or before the expiration date;</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b/>
          <w:color w:val="auto"/>
          <w:sz w:val="20"/>
          <w:szCs w:val="20"/>
        </w:rPr>
        <w:t>(4)</w:t>
      </w:r>
      <w:r w:rsidRPr="00CF65E0">
        <w:rPr>
          <w:color w:val="auto"/>
          <w:sz w:val="20"/>
          <w:szCs w:val="20"/>
        </w:rPr>
        <w:tab/>
        <w:t>Renewal of a body art operator establishment license shall include the following information:</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(a)</w:t>
      </w:r>
      <w:r w:rsidRPr="00CF65E0">
        <w:rPr>
          <w:color w:val="auto"/>
          <w:sz w:val="20"/>
          <w:szCs w:val="20"/>
        </w:rPr>
        <w:tab/>
      </w:r>
      <w:proofErr w:type="gramStart"/>
      <w:r w:rsidRPr="00CF65E0">
        <w:rPr>
          <w:color w:val="auto"/>
          <w:sz w:val="20"/>
          <w:szCs w:val="20"/>
        </w:rPr>
        <w:t>name(s)</w:t>
      </w:r>
      <w:proofErr w:type="gramEnd"/>
      <w:r w:rsidRPr="00CF65E0">
        <w:rPr>
          <w:color w:val="auto"/>
          <w:sz w:val="20"/>
          <w:szCs w:val="20"/>
        </w:rPr>
        <w:t xml:space="preserve"> of the body art supervising practitioner(s) working at the establishment, must be currently licensed with the board at time of application;</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(b)</w:t>
      </w:r>
      <w:r w:rsidRPr="00CF65E0">
        <w:rPr>
          <w:color w:val="auto"/>
          <w:sz w:val="20"/>
          <w:szCs w:val="20"/>
        </w:rPr>
        <w:tab/>
      </w:r>
      <w:proofErr w:type="gramStart"/>
      <w:r w:rsidRPr="00CF65E0">
        <w:rPr>
          <w:color w:val="auto"/>
          <w:sz w:val="20"/>
          <w:szCs w:val="20"/>
        </w:rPr>
        <w:t>copy</w:t>
      </w:r>
      <w:proofErr w:type="gramEnd"/>
      <w:r w:rsidRPr="00CF65E0">
        <w:rPr>
          <w:color w:val="auto"/>
          <w:sz w:val="20"/>
          <w:szCs w:val="20"/>
        </w:rPr>
        <w:t xml:space="preserve"> of current city or county business license;</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(c)</w:t>
      </w:r>
      <w:r w:rsidRPr="00CF65E0">
        <w:rPr>
          <w:color w:val="auto"/>
          <w:sz w:val="20"/>
          <w:szCs w:val="20"/>
        </w:rPr>
        <w:tab/>
        <w:t xml:space="preserve">copy of current CPR, first aid and </w:t>
      </w:r>
      <w:proofErr w:type="spellStart"/>
      <w:r w:rsidRPr="00CF65E0">
        <w:rPr>
          <w:color w:val="auto"/>
          <w:sz w:val="20"/>
          <w:szCs w:val="20"/>
        </w:rPr>
        <w:t>bloodborne</w:t>
      </w:r>
      <w:proofErr w:type="spellEnd"/>
      <w:r w:rsidRPr="00CF65E0">
        <w:rPr>
          <w:color w:val="auto"/>
          <w:sz w:val="20"/>
          <w:szCs w:val="20"/>
        </w:rPr>
        <w:t xml:space="preserve"> pathogen training certificates, as defined within 16.36.2.13 NMAC; and</w:t>
      </w:r>
    </w:p>
    <w:p w:rsidR="00CF65E0" w:rsidRPr="00CF65E0" w:rsidRDefault="00CF65E0" w:rsidP="00CF65E0">
      <w:pPr>
        <w:pStyle w:val="Default"/>
        <w:rPr>
          <w:color w:val="auto"/>
          <w:sz w:val="20"/>
          <w:szCs w:val="20"/>
        </w:rPr>
      </w:pPr>
      <w:r w:rsidRPr="00CF65E0">
        <w:rPr>
          <w:color w:val="auto"/>
          <w:sz w:val="20"/>
          <w:szCs w:val="20"/>
        </w:rPr>
        <w:tab/>
      </w:r>
      <w:r w:rsidRPr="00CF65E0">
        <w:rPr>
          <w:color w:val="auto"/>
          <w:sz w:val="20"/>
          <w:szCs w:val="20"/>
        </w:rPr>
        <w:tab/>
      </w:r>
      <w:r w:rsidRPr="00CF65E0">
        <w:rPr>
          <w:color w:val="auto"/>
          <w:sz w:val="20"/>
          <w:szCs w:val="20"/>
        </w:rPr>
        <w:tab/>
      </w:r>
      <w:r w:rsidRPr="00CF65E0">
        <w:rPr>
          <w:b/>
          <w:color w:val="auto"/>
          <w:sz w:val="20"/>
          <w:szCs w:val="20"/>
        </w:rPr>
        <w:t>(d)</w:t>
      </w:r>
      <w:r w:rsidRPr="00CF65E0">
        <w:rPr>
          <w:color w:val="auto"/>
          <w:sz w:val="20"/>
          <w:szCs w:val="20"/>
        </w:rPr>
        <w:tab/>
      </w:r>
      <w:proofErr w:type="gramStart"/>
      <w:r w:rsidRPr="00CF65E0">
        <w:rPr>
          <w:color w:val="auto"/>
          <w:sz w:val="20"/>
          <w:szCs w:val="20"/>
        </w:rPr>
        <w:t>proof</w:t>
      </w:r>
      <w:proofErr w:type="gramEnd"/>
      <w:r w:rsidRPr="00CF65E0">
        <w:rPr>
          <w:color w:val="auto"/>
          <w:sz w:val="20"/>
          <w:szCs w:val="20"/>
        </w:rPr>
        <w:t xml:space="preserve"> of current immunizations as defined in 16.36.2.12</w:t>
      </w:r>
      <w:r>
        <w:rPr>
          <w:color w:val="auto"/>
          <w:sz w:val="20"/>
          <w:szCs w:val="20"/>
        </w:rPr>
        <w:t xml:space="preserve"> NMAC</w:t>
      </w:r>
      <w:r w:rsidRPr="00CF65E0">
        <w:rPr>
          <w:color w:val="auto"/>
          <w:sz w:val="20"/>
          <w:szCs w:val="20"/>
        </w:rPr>
        <w:t>.</w:t>
      </w:r>
    </w:p>
    <w:p w:rsidR="00CF65E0" w:rsidRPr="00CF65E0" w:rsidRDefault="00CF65E0" w:rsidP="00CF65E0">
      <w:pPr>
        <w:pStyle w:val="Default"/>
        <w:rPr>
          <w:color w:val="auto"/>
          <w:sz w:val="20"/>
          <w:szCs w:val="20"/>
        </w:rPr>
      </w:pPr>
      <w:r w:rsidRPr="00CF65E0">
        <w:rPr>
          <w:color w:val="auto"/>
          <w:sz w:val="20"/>
          <w:szCs w:val="20"/>
        </w:rPr>
        <w:tab/>
      </w:r>
      <w:r w:rsidRPr="00CF65E0">
        <w:rPr>
          <w:b/>
          <w:color w:val="auto"/>
          <w:sz w:val="20"/>
          <w:szCs w:val="20"/>
        </w:rPr>
        <w:t>E.</w:t>
      </w:r>
      <w:r w:rsidRPr="00CF65E0">
        <w:rPr>
          <w:color w:val="auto"/>
          <w:sz w:val="20"/>
          <w:szCs w:val="20"/>
        </w:rPr>
        <w:tab/>
        <w:t>Electronic signatures will be acceptable for renewals submitted pursuant to 16.36.1 through 16.36.6 NMAC.</w:t>
      </w:r>
    </w:p>
    <w:p w:rsidR="000F3C73" w:rsidRPr="003D03C2" w:rsidRDefault="00CF65E0" w:rsidP="00CF65E0">
      <w:pPr>
        <w:rPr>
          <w:szCs w:val="20"/>
        </w:rPr>
      </w:pPr>
      <w:r w:rsidRPr="003D03C2">
        <w:rPr>
          <w:szCs w:val="20"/>
        </w:rPr>
        <w:t xml:space="preserve"> </w:t>
      </w:r>
      <w:r w:rsidR="00A02540" w:rsidRPr="003D03C2">
        <w:rPr>
          <w:szCs w:val="20"/>
        </w:rPr>
        <w:t xml:space="preserve">[16.36.2.11 NMAC - </w:t>
      </w:r>
      <w:proofErr w:type="spellStart"/>
      <w:r w:rsidR="00A02540" w:rsidRPr="003D03C2">
        <w:rPr>
          <w:szCs w:val="20"/>
        </w:rPr>
        <w:t>Rp</w:t>
      </w:r>
      <w:proofErr w:type="spellEnd"/>
      <w:r w:rsidR="000F3C73" w:rsidRPr="003D03C2">
        <w:rPr>
          <w:szCs w:val="20"/>
        </w:rPr>
        <w:t>,</w:t>
      </w:r>
      <w:r w:rsidR="00DF7B75" w:rsidRPr="003D03C2">
        <w:rPr>
          <w:szCs w:val="20"/>
        </w:rPr>
        <w:t xml:space="preserve"> 16.36.2.11 NMAC,</w:t>
      </w:r>
      <w:r w:rsidR="000F3C73" w:rsidRPr="003D03C2">
        <w:rPr>
          <w:szCs w:val="20"/>
        </w:rPr>
        <w:t xml:space="preserve"> </w:t>
      </w:r>
      <w:r>
        <w:rPr>
          <w:color w:val="000000"/>
          <w:szCs w:val="20"/>
        </w:rPr>
        <w:t>X/XX/XXXX</w:t>
      </w:r>
      <w:r w:rsidR="000F3C73" w:rsidRPr="003D03C2">
        <w:rPr>
          <w:szCs w:val="20"/>
        </w:rPr>
        <w:t>]</w:t>
      </w:r>
    </w:p>
    <w:p w:rsidR="000D10AA" w:rsidRPr="003D03C2" w:rsidRDefault="000D10AA" w:rsidP="000F32F1">
      <w:pPr>
        <w:rPr>
          <w:szCs w:val="20"/>
        </w:rPr>
      </w:pPr>
    </w:p>
    <w:p w:rsidR="000D10AA" w:rsidRPr="003D03C2" w:rsidRDefault="000D10AA" w:rsidP="000F32F1">
      <w:pPr>
        <w:rPr>
          <w:szCs w:val="20"/>
        </w:rPr>
      </w:pPr>
      <w:r w:rsidRPr="003D03C2">
        <w:rPr>
          <w:b/>
          <w:szCs w:val="20"/>
        </w:rPr>
        <w:t>16.36.2.12</w:t>
      </w:r>
      <w:r w:rsidRPr="003D03C2">
        <w:rPr>
          <w:b/>
          <w:szCs w:val="20"/>
        </w:rPr>
        <w:tab/>
        <w:t>PROOF OF CURRENT IMMUNIZATIONS:</w:t>
      </w:r>
      <w:r w:rsidRPr="003D03C2">
        <w:rPr>
          <w:szCs w:val="20"/>
        </w:rPr>
        <w:t xml:space="preserve">  Proof shall be provided upon request of the board or board representative that apprentice, practitioner, and permanent cosmetic practitioner licensee has either completed or declined, on a form provided by the board, the hepatitis B vaccination series.</w:t>
      </w:r>
      <w:r w:rsidR="00670F75">
        <w:rPr>
          <w:szCs w:val="20"/>
        </w:rPr>
        <w:t xml:space="preserve"> </w:t>
      </w:r>
      <w:r w:rsidRPr="003D03C2">
        <w:rPr>
          <w:szCs w:val="20"/>
        </w:rPr>
        <w:t xml:space="preserve"> For those who decline the hepatitis B vaccination series, an information brochure developed by the New Mexico department of health will be provided which explains the risks of hepatitis B and C.</w:t>
      </w:r>
    </w:p>
    <w:p w:rsidR="000D10AA" w:rsidRPr="003D03C2" w:rsidRDefault="00DF7B75" w:rsidP="000F32F1">
      <w:pPr>
        <w:rPr>
          <w:szCs w:val="20"/>
        </w:rPr>
      </w:pPr>
      <w:r w:rsidRPr="003D03C2">
        <w:rPr>
          <w:szCs w:val="20"/>
        </w:rPr>
        <w:t xml:space="preserve">[16.36.2.12 NMAC - </w:t>
      </w:r>
      <w:proofErr w:type="spellStart"/>
      <w:r w:rsidRPr="003D03C2">
        <w:rPr>
          <w:szCs w:val="20"/>
        </w:rPr>
        <w:t>Rp</w:t>
      </w:r>
      <w:proofErr w:type="spellEnd"/>
      <w:r w:rsidR="000D10AA" w:rsidRPr="003D03C2">
        <w:rPr>
          <w:szCs w:val="20"/>
        </w:rPr>
        <w:t>,</w:t>
      </w:r>
      <w:r w:rsidRPr="003D03C2">
        <w:rPr>
          <w:szCs w:val="20"/>
        </w:rPr>
        <w:t xml:space="preserve"> 16.36.2.12 NMAC,</w:t>
      </w:r>
      <w:r w:rsidR="000D10AA" w:rsidRPr="003D03C2">
        <w:rPr>
          <w:szCs w:val="20"/>
        </w:rPr>
        <w:t xml:space="preserve"> </w:t>
      </w:r>
      <w:r w:rsidR="00CF65E0">
        <w:rPr>
          <w:color w:val="000000"/>
          <w:szCs w:val="20"/>
        </w:rPr>
        <w:t>X/XX/XXXX</w:t>
      </w:r>
      <w:r w:rsidR="000D10AA" w:rsidRPr="003D03C2">
        <w:rPr>
          <w:szCs w:val="20"/>
        </w:rPr>
        <w:t>]</w:t>
      </w:r>
    </w:p>
    <w:p w:rsidR="000D10AA" w:rsidRPr="003D03C2" w:rsidRDefault="000D10AA" w:rsidP="000F32F1">
      <w:pPr>
        <w:rPr>
          <w:szCs w:val="20"/>
        </w:rPr>
      </w:pPr>
    </w:p>
    <w:p w:rsidR="000D10AA" w:rsidRPr="003D03C2" w:rsidRDefault="0064629B" w:rsidP="000F32F1">
      <w:pPr>
        <w:rPr>
          <w:szCs w:val="20"/>
        </w:rPr>
      </w:pPr>
      <w:r w:rsidRPr="003D03C2">
        <w:rPr>
          <w:b/>
          <w:szCs w:val="20"/>
        </w:rPr>
        <w:t>16.36.2.13</w:t>
      </w:r>
      <w:r w:rsidR="000D10AA" w:rsidRPr="003D03C2">
        <w:rPr>
          <w:b/>
          <w:szCs w:val="20"/>
        </w:rPr>
        <w:tab/>
        <w:t>PROOF OF COMPLETION OF TRAINING PROGRAM:</w:t>
      </w:r>
      <w:r w:rsidR="000D10AA" w:rsidRPr="003D03C2">
        <w:rPr>
          <w:szCs w:val="20"/>
        </w:rPr>
        <w:t xml:space="preserve">  Proof shall be provided with the original application that the applicant has, at a minimum, completed the following training prior to making application for a license as a body artist apprentice, body artist practitioner, permanent cosmetic professional or body art operator. </w:t>
      </w:r>
      <w:r w:rsidR="00CF65E0">
        <w:rPr>
          <w:szCs w:val="20"/>
        </w:rPr>
        <w:t xml:space="preserve"> </w:t>
      </w:r>
      <w:r w:rsidR="000D10AA" w:rsidRPr="003D03C2">
        <w:rPr>
          <w:szCs w:val="20"/>
        </w:rPr>
        <w:t>Such training must include:</w:t>
      </w:r>
    </w:p>
    <w:p w:rsidR="00CF65E0" w:rsidRPr="001F4757" w:rsidRDefault="00CF65E0" w:rsidP="00CF65E0">
      <w:pPr>
        <w:rPr>
          <w:bCs/>
          <w:szCs w:val="20"/>
        </w:rPr>
      </w:pPr>
      <w:r w:rsidRPr="001F4757">
        <w:rPr>
          <w:bCs/>
          <w:szCs w:val="20"/>
        </w:rPr>
        <w:tab/>
      </w:r>
      <w:r w:rsidRPr="001F4757">
        <w:rPr>
          <w:b/>
          <w:bCs/>
          <w:szCs w:val="20"/>
        </w:rPr>
        <w:t>A.</w:t>
      </w:r>
      <w:r w:rsidRPr="001F4757">
        <w:rPr>
          <w:bCs/>
          <w:szCs w:val="20"/>
        </w:rPr>
        <w:tab/>
        <w:t>a board approved blood borne pathogens training course that meets OSHA (occupational safety and health administration) standards and CDC (center for disease control) recommendations.</w:t>
      </w:r>
      <w:r w:rsidR="00885A03">
        <w:rPr>
          <w:bCs/>
          <w:szCs w:val="20"/>
        </w:rPr>
        <w:t xml:space="preserve"> </w:t>
      </w:r>
      <w:r w:rsidRPr="001F4757">
        <w:rPr>
          <w:bCs/>
          <w:szCs w:val="20"/>
        </w:rPr>
        <w:t xml:space="preserve"> The training course shall include an examination as a condition of the training completion.  The training must be completed within 12 months prior to application and annually thereafter.</w:t>
      </w:r>
      <w:r w:rsidR="001F4757">
        <w:rPr>
          <w:bCs/>
          <w:szCs w:val="20"/>
        </w:rPr>
        <w:t xml:space="preserve"> </w:t>
      </w:r>
      <w:r w:rsidRPr="001F4757">
        <w:rPr>
          <w:bCs/>
          <w:szCs w:val="20"/>
        </w:rPr>
        <w:t xml:space="preserve"> The training may be obtained through any of the following:</w:t>
      </w:r>
    </w:p>
    <w:p w:rsidR="00CF65E0" w:rsidRPr="001F4757" w:rsidRDefault="00CF65E0" w:rsidP="00CF65E0">
      <w:pPr>
        <w:rPr>
          <w:bCs/>
          <w:szCs w:val="20"/>
        </w:rPr>
      </w:pPr>
      <w:r w:rsidRPr="001F4757">
        <w:rPr>
          <w:bCs/>
          <w:szCs w:val="20"/>
        </w:rPr>
        <w:lastRenderedPageBreak/>
        <w:tab/>
      </w:r>
      <w:r w:rsidRPr="001F4757">
        <w:rPr>
          <w:bCs/>
          <w:szCs w:val="20"/>
        </w:rPr>
        <w:tab/>
      </w:r>
      <w:r w:rsidRPr="001F4757">
        <w:rPr>
          <w:b/>
          <w:bCs/>
          <w:szCs w:val="20"/>
        </w:rPr>
        <w:t>(1)</w:t>
      </w:r>
      <w:r w:rsidRPr="001F4757">
        <w:rPr>
          <w:bCs/>
          <w:szCs w:val="20"/>
        </w:rPr>
        <w:tab/>
      </w:r>
      <w:proofErr w:type="gramStart"/>
      <w:r w:rsidRPr="001F4757">
        <w:rPr>
          <w:bCs/>
          <w:szCs w:val="20"/>
        </w:rPr>
        <w:t>nationally</w:t>
      </w:r>
      <w:proofErr w:type="gramEnd"/>
      <w:r w:rsidRPr="001F4757">
        <w:rPr>
          <w:bCs/>
          <w:szCs w:val="20"/>
        </w:rPr>
        <w:t xml:space="preserve"> accredited organization;</w:t>
      </w:r>
    </w:p>
    <w:p w:rsidR="00CF65E0" w:rsidRPr="001F4757" w:rsidRDefault="00CF65E0" w:rsidP="00CF65E0">
      <w:pPr>
        <w:rPr>
          <w:bCs/>
          <w:szCs w:val="20"/>
        </w:rPr>
      </w:pPr>
      <w:r w:rsidRPr="001F4757">
        <w:rPr>
          <w:bCs/>
          <w:szCs w:val="20"/>
        </w:rPr>
        <w:tab/>
      </w:r>
      <w:r w:rsidRPr="001F4757">
        <w:rPr>
          <w:bCs/>
          <w:szCs w:val="20"/>
        </w:rPr>
        <w:tab/>
      </w:r>
      <w:r w:rsidRPr="001F4757">
        <w:rPr>
          <w:b/>
          <w:bCs/>
          <w:szCs w:val="20"/>
        </w:rPr>
        <w:t>(2)</w:t>
      </w:r>
      <w:r w:rsidRPr="001F4757">
        <w:rPr>
          <w:bCs/>
          <w:szCs w:val="20"/>
        </w:rPr>
        <w:tab/>
      </w:r>
      <w:proofErr w:type="gramStart"/>
      <w:r w:rsidRPr="001F4757">
        <w:rPr>
          <w:bCs/>
          <w:szCs w:val="20"/>
        </w:rPr>
        <w:t>local</w:t>
      </w:r>
      <w:proofErr w:type="gramEnd"/>
      <w:r w:rsidRPr="001F4757">
        <w:rPr>
          <w:bCs/>
          <w:szCs w:val="20"/>
        </w:rPr>
        <w:t xml:space="preserve"> government sponsored;</w:t>
      </w:r>
    </w:p>
    <w:p w:rsidR="00CF65E0" w:rsidRPr="001F4757" w:rsidRDefault="00CF65E0" w:rsidP="00CF65E0">
      <w:pPr>
        <w:rPr>
          <w:bCs/>
          <w:szCs w:val="20"/>
        </w:rPr>
      </w:pPr>
      <w:r w:rsidRPr="001F4757">
        <w:rPr>
          <w:bCs/>
          <w:szCs w:val="20"/>
        </w:rPr>
        <w:tab/>
      </w:r>
      <w:r w:rsidRPr="001F4757">
        <w:rPr>
          <w:bCs/>
          <w:szCs w:val="20"/>
        </w:rPr>
        <w:tab/>
      </w:r>
      <w:r w:rsidRPr="001F4757">
        <w:rPr>
          <w:b/>
          <w:bCs/>
          <w:szCs w:val="20"/>
        </w:rPr>
        <w:t>(3)</w:t>
      </w:r>
      <w:r w:rsidRPr="001F4757">
        <w:rPr>
          <w:bCs/>
          <w:szCs w:val="20"/>
        </w:rPr>
        <w:tab/>
      </w:r>
      <w:proofErr w:type="gramStart"/>
      <w:r w:rsidRPr="001F4757">
        <w:rPr>
          <w:bCs/>
          <w:szCs w:val="20"/>
        </w:rPr>
        <w:t>hospital</w:t>
      </w:r>
      <w:proofErr w:type="gramEnd"/>
      <w:r w:rsidRPr="001F4757">
        <w:rPr>
          <w:bCs/>
          <w:szCs w:val="20"/>
        </w:rPr>
        <w:t xml:space="preserve"> sponsored;</w:t>
      </w:r>
    </w:p>
    <w:p w:rsidR="00CF65E0" w:rsidRPr="001F4757" w:rsidRDefault="00CF65E0" w:rsidP="00CF65E0">
      <w:pPr>
        <w:rPr>
          <w:bCs/>
          <w:szCs w:val="20"/>
        </w:rPr>
      </w:pPr>
      <w:r w:rsidRPr="001F4757">
        <w:rPr>
          <w:bCs/>
          <w:szCs w:val="20"/>
        </w:rPr>
        <w:tab/>
      </w:r>
      <w:r w:rsidRPr="001F4757">
        <w:rPr>
          <w:bCs/>
          <w:szCs w:val="20"/>
        </w:rPr>
        <w:tab/>
      </w:r>
      <w:r w:rsidRPr="001F4757">
        <w:rPr>
          <w:b/>
          <w:bCs/>
          <w:szCs w:val="20"/>
        </w:rPr>
        <w:t>(4)</w:t>
      </w:r>
      <w:r w:rsidRPr="001F4757">
        <w:rPr>
          <w:bCs/>
          <w:szCs w:val="20"/>
        </w:rPr>
        <w:tab/>
      </w:r>
      <w:proofErr w:type="gramStart"/>
      <w:r w:rsidRPr="001F4757">
        <w:rPr>
          <w:bCs/>
          <w:szCs w:val="20"/>
        </w:rPr>
        <w:t>college</w:t>
      </w:r>
      <w:proofErr w:type="gramEnd"/>
      <w:r w:rsidRPr="001F4757">
        <w:rPr>
          <w:bCs/>
          <w:szCs w:val="20"/>
        </w:rPr>
        <w:t xml:space="preserve"> sponsored;</w:t>
      </w:r>
    </w:p>
    <w:p w:rsidR="00CF65E0" w:rsidRPr="001F4757" w:rsidRDefault="00CF65E0" w:rsidP="00CF65E0">
      <w:pPr>
        <w:rPr>
          <w:bCs/>
          <w:szCs w:val="20"/>
        </w:rPr>
      </w:pPr>
      <w:r w:rsidRPr="001F4757">
        <w:rPr>
          <w:bCs/>
          <w:szCs w:val="20"/>
        </w:rPr>
        <w:tab/>
      </w:r>
      <w:r w:rsidRPr="001F4757">
        <w:rPr>
          <w:bCs/>
          <w:szCs w:val="20"/>
        </w:rPr>
        <w:tab/>
      </w:r>
      <w:r w:rsidRPr="001F4757">
        <w:rPr>
          <w:b/>
          <w:bCs/>
          <w:szCs w:val="20"/>
        </w:rPr>
        <w:t>(5)</w:t>
      </w:r>
      <w:r w:rsidRPr="001F4757">
        <w:rPr>
          <w:bCs/>
          <w:szCs w:val="20"/>
        </w:rPr>
        <w:tab/>
        <w:t>OSHA sponsored;</w:t>
      </w:r>
    </w:p>
    <w:p w:rsidR="00CF65E0" w:rsidRPr="001F4757" w:rsidRDefault="00CF65E0" w:rsidP="00CF65E0">
      <w:pPr>
        <w:rPr>
          <w:bCs/>
          <w:szCs w:val="20"/>
        </w:rPr>
      </w:pPr>
      <w:r w:rsidRPr="001F4757">
        <w:rPr>
          <w:bCs/>
          <w:szCs w:val="20"/>
        </w:rPr>
        <w:tab/>
      </w:r>
      <w:r w:rsidRPr="001F4757">
        <w:rPr>
          <w:bCs/>
          <w:szCs w:val="20"/>
        </w:rPr>
        <w:tab/>
      </w:r>
      <w:r w:rsidRPr="001F4757">
        <w:rPr>
          <w:b/>
          <w:bCs/>
          <w:szCs w:val="20"/>
        </w:rPr>
        <w:t>(6)</w:t>
      </w:r>
      <w:r w:rsidRPr="001F4757">
        <w:rPr>
          <w:bCs/>
          <w:szCs w:val="20"/>
        </w:rPr>
        <w:tab/>
      </w:r>
      <w:proofErr w:type="gramStart"/>
      <w:r w:rsidRPr="001F4757">
        <w:rPr>
          <w:bCs/>
          <w:szCs w:val="20"/>
        </w:rPr>
        <w:t>red</w:t>
      </w:r>
      <w:proofErr w:type="gramEnd"/>
      <w:r w:rsidRPr="001F4757">
        <w:rPr>
          <w:bCs/>
          <w:szCs w:val="20"/>
        </w:rPr>
        <w:t xml:space="preserve"> cross; or</w:t>
      </w:r>
    </w:p>
    <w:p w:rsidR="00CF65E0" w:rsidRPr="001F4757" w:rsidRDefault="00CF65E0" w:rsidP="00CF65E0">
      <w:pPr>
        <w:rPr>
          <w:bCs/>
          <w:szCs w:val="20"/>
        </w:rPr>
      </w:pPr>
      <w:r w:rsidRPr="001F4757">
        <w:rPr>
          <w:bCs/>
          <w:szCs w:val="20"/>
        </w:rPr>
        <w:tab/>
      </w:r>
      <w:r w:rsidRPr="001F4757">
        <w:rPr>
          <w:bCs/>
          <w:szCs w:val="20"/>
        </w:rPr>
        <w:tab/>
      </w:r>
      <w:r w:rsidRPr="001F4757">
        <w:rPr>
          <w:b/>
          <w:bCs/>
          <w:szCs w:val="20"/>
        </w:rPr>
        <w:t>(7)</w:t>
      </w:r>
      <w:r w:rsidRPr="001F4757">
        <w:rPr>
          <w:bCs/>
          <w:szCs w:val="20"/>
        </w:rPr>
        <w:tab/>
      </w:r>
      <w:proofErr w:type="gramStart"/>
      <w:r w:rsidRPr="001F4757">
        <w:rPr>
          <w:bCs/>
          <w:szCs w:val="20"/>
        </w:rPr>
        <w:t>board</w:t>
      </w:r>
      <w:proofErr w:type="gramEnd"/>
      <w:r w:rsidRPr="001F4757">
        <w:rPr>
          <w:bCs/>
          <w:szCs w:val="20"/>
        </w:rPr>
        <w:t xml:space="preserve"> approved.</w:t>
      </w:r>
    </w:p>
    <w:p w:rsidR="00CF65E0" w:rsidRPr="00665050" w:rsidRDefault="00CF65E0" w:rsidP="001F4757">
      <w:pPr>
        <w:rPr>
          <w:szCs w:val="20"/>
        </w:rPr>
      </w:pPr>
      <w:r w:rsidRPr="00F155F6">
        <w:tab/>
      </w:r>
      <w:r w:rsidRPr="001F4757">
        <w:rPr>
          <w:b/>
          <w:szCs w:val="20"/>
        </w:rPr>
        <w:t>B.</w:t>
      </w:r>
      <w:r w:rsidRPr="00665050">
        <w:rPr>
          <w:szCs w:val="20"/>
        </w:rPr>
        <w:tab/>
        <w:t>Current certification in first aid and cardiopulmonary resuscitation (CPR</w:t>
      </w:r>
      <w:r w:rsidRPr="001F4757">
        <w:rPr>
          <w:szCs w:val="20"/>
        </w:rPr>
        <w:t>).</w:t>
      </w:r>
      <w:r w:rsidR="001F4757" w:rsidRPr="001F4757">
        <w:rPr>
          <w:szCs w:val="20"/>
        </w:rPr>
        <w:t xml:space="preserve">  </w:t>
      </w:r>
      <w:r w:rsidR="002F3740">
        <w:rPr>
          <w:szCs w:val="20"/>
        </w:rPr>
        <w:t>The t</w:t>
      </w:r>
      <w:r w:rsidR="001F4757" w:rsidRPr="001F4757">
        <w:rPr>
          <w:szCs w:val="20"/>
        </w:rPr>
        <w:t>raining</w:t>
      </w:r>
      <w:r w:rsidRPr="001F4757">
        <w:rPr>
          <w:szCs w:val="20"/>
        </w:rPr>
        <w:t xml:space="preserve"> shall be </w:t>
      </w:r>
      <w:r w:rsidRPr="00665050">
        <w:rPr>
          <w:szCs w:val="20"/>
        </w:rPr>
        <w:t>obtained through any of the following:</w:t>
      </w:r>
    </w:p>
    <w:p w:rsidR="00CF65E0" w:rsidRPr="00665050" w:rsidRDefault="00CF65E0" w:rsidP="00CF65E0">
      <w:pPr>
        <w:rPr>
          <w:szCs w:val="20"/>
        </w:rPr>
      </w:pPr>
      <w:r w:rsidRPr="00665050">
        <w:rPr>
          <w:szCs w:val="20"/>
        </w:rPr>
        <w:tab/>
      </w:r>
      <w:r w:rsidRPr="00665050">
        <w:rPr>
          <w:szCs w:val="20"/>
        </w:rPr>
        <w:tab/>
      </w:r>
      <w:r w:rsidRPr="001F4757">
        <w:rPr>
          <w:b/>
          <w:szCs w:val="20"/>
        </w:rPr>
        <w:t>(1)</w:t>
      </w:r>
      <w:r w:rsidRPr="00665050">
        <w:rPr>
          <w:szCs w:val="20"/>
        </w:rPr>
        <w:tab/>
      </w:r>
      <w:proofErr w:type="gramStart"/>
      <w:r w:rsidRPr="00665050">
        <w:rPr>
          <w:szCs w:val="20"/>
        </w:rPr>
        <w:t>nationally</w:t>
      </w:r>
      <w:proofErr w:type="gramEnd"/>
      <w:r w:rsidRPr="00665050">
        <w:rPr>
          <w:szCs w:val="20"/>
        </w:rPr>
        <w:t xml:space="preserve"> accredited organization;</w:t>
      </w:r>
    </w:p>
    <w:p w:rsidR="00CF65E0" w:rsidRPr="00665050" w:rsidRDefault="00CF65E0" w:rsidP="00CF65E0">
      <w:pPr>
        <w:rPr>
          <w:szCs w:val="20"/>
        </w:rPr>
      </w:pPr>
      <w:r w:rsidRPr="00665050">
        <w:rPr>
          <w:szCs w:val="20"/>
        </w:rPr>
        <w:tab/>
      </w:r>
      <w:r w:rsidRPr="00665050">
        <w:rPr>
          <w:szCs w:val="20"/>
        </w:rPr>
        <w:tab/>
      </w:r>
      <w:r w:rsidRPr="001F4757">
        <w:rPr>
          <w:b/>
          <w:szCs w:val="20"/>
        </w:rPr>
        <w:t>(2)</w:t>
      </w:r>
      <w:r w:rsidRPr="00665050">
        <w:rPr>
          <w:szCs w:val="20"/>
        </w:rPr>
        <w:tab/>
      </w:r>
      <w:proofErr w:type="gramStart"/>
      <w:r w:rsidRPr="00665050">
        <w:rPr>
          <w:szCs w:val="20"/>
        </w:rPr>
        <w:t>local</w:t>
      </w:r>
      <w:proofErr w:type="gramEnd"/>
      <w:r w:rsidRPr="00665050">
        <w:rPr>
          <w:szCs w:val="20"/>
        </w:rPr>
        <w:t xml:space="preserve"> government sponsored;</w:t>
      </w:r>
    </w:p>
    <w:p w:rsidR="00CF65E0" w:rsidRPr="00665050" w:rsidRDefault="00CF65E0" w:rsidP="00CF65E0">
      <w:pPr>
        <w:rPr>
          <w:szCs w:val="20"/>
        </w:rPr>
      </w:pPr>
      <w:r w:rsidRPr="00665050">
        <w:rPr>
          <w:szCs w:val="20"/>
        </w:rPr>
        <w:tab/>
      </w:r>
      <w:r w:rsidRPr="00665050">
        <w:rPr>
          <w:szCs w:val="20"/>
        </w:rPr>
        <w:tab/>
      </w:r>
      <w:r w:rsidRPr="001F4757">
        <w:rPr>
          <w:b/>
          <w:szCs w:val="20"/>
        </w:rPr>
        <w:t>(3)</w:t>
      </w:r>
      <w:r w:rsidRPr="00665050">
        <w:rPr>
          <w:szCs w:val="20"/>
        </w:rPr>
        <w:tab/>
      </w:r>
      <w:proofErr w:type="gramStart"/>
      <w:r w:rsidRPr="00665050">
        <w:rPr>
          <w:szCs w:val="20"/>
        </w:rPr>
        <w:t>hospital</w:t>
      </w:r>
      <w:proofErr w:type="gramEnd"/>
      <w:r w:rsidRPr="00665050">
        <w:rPr>
          <w:szCs w:val="20"/>
        </w:rPr>
        <w:t xml:space="preserve"> sponsored;</w:t>
      </w:r>
    </w:p>
    <w:p w:rsidR="00CF65E0" w:rsidRPr="00665050" w:rsidRDefault="00CF65E0" w:rsidP="00CF65E0">
      <w:pPr>
        <w:rPr>
          <w:szCs w:val="20"/>
        </w:rPr>
      </w:pPr>
      <w:r w:rsidRPr="00665050">
        <w:rPr>
          <w:szCs w:val="20"/>
        </w:rPr>
        <w:tab/>
      </w:r>
      <w:r w:rsidRPr="00665050">
        <w:rPr>
          <w:szCs w:val="20"/>
        </w:rPr>
        <w:tab/>
      </w:r>
      <w:r w:rsidRPr="001F4757">
        <w:rPr>
          <w:b/>
          <w:szCs w:val="20"/>
        </w:rPr>
        <w:t>(4)</w:t>
      </w:r>
      <w:r w:rsidRPr="00665050">
        <w:rPr>
          <w:szCs w:val="20"/>
        </w:rPr>
        <w:tab/>
      </w:r>
      <w:proofErr w:type="gramStart"/>
      <w:r w:rsidRPr="00665050">
        <w:rPr>
          <w:szCs w:val="20"/>
        </w:rPr>
        <w:t>college</w:t>
      </w:r>
      <w:proofErr w:type="gramEnd"/>
      <w:r w:rsidRPr="00665050">
        <w:rPr>
          <w:szCs w:val="20"/>
        </w:rPr>
        <w:t xml:space="preserve"> sponsored;</w:t>
      </w:r>
    </w:p>
    <w:p w:rsidR="00CF65E0" w:rsidRPr="00665050" w:rsidRDefault="00CF65E0" w:rsidP="00CF65E0">
      <w:pPr>
        <w:rPr>
          <w:szCs w:val="20"/>
        </w:rPr>
      </w:pPr>
      <w:r w:rsidRPr="00665050">
        <w:rPr>
          <w:szCs w:val="20"/>
        </w:rPr>
        <w:tab/>
      </w:r>
      <w:r w:rsidRPr="00665050">
        <w:rPr>
          <w:szCs w:val="20"/>
        </w:rPr>
        <w:tab/>
      </w:r>
      <w:r w:rsidRPr="001F4757">
        <w:rPr>
          <w:b/>
          <w:szCs w:val="20"/>
        </w:rPr>
        <w:t>(5)</w:t>
      </w:r>
      <w:r w:rsidRPr="00665050">
        <w:rPr>
          <w:szCs w:val="20"/>
        </w:rPr>
        <w:tab/>
        <w:t>OSHA (occupational safety and health administration) sponsored;</w:t>
      </w:r>
    </w:p>
    <w:p w:rsidR="00CF65E0" w:rsidRPr="00665050" w:rsidRDefault="00CF65E0" w:rsidP="00CF65E0">
      <w:pPr>
        <w:rPr>
          <w:szCs w:val="20"/>
        </w:rPr>
      </w:pPr>
      <w:r w:rsidRPr="00665050">
        <w:rPr>
          <w:szCs w:val="20"/>
        </w:rPr>
        <w:tab/>
      </w:r>
      <w:r w:rsidRPr="00665050">
        <w:rPr>
          <w:szCs w:val="20"/>
        </w:rPr>
        <w:tab/>
      </w:r>
      <w:r w:rsidRPr="001F4757">
        <w:rPr>
          <w:b/>
          <w:szCs w:val="20"/>
        </w:rPr>
        <w:t>(6)</w:t>
      </w:r>
      <w:r w:rsidRPr="00665050">
        <w:rPr>
          <w:szCs w:val="20"/>
        </w:rPr>
        <w:tab/>
      </w:r>
      <w:proofErr w:type="gramStart"/>
      <w:r w:rsidRPr="00665050">
        <w:rPr>
          <w:szCs w:val="20"/>
        </w:rPr>
        <w:t>red</w:t>
      </w:r>
      <w:proofErr w:type="gramEnd"/>
      <w:r w:rsidRPr="00665050">
        <w:rPr>
          <w:szCs w:val="20"/>
        </w:rPr>
        <w:t xml:space="preserve"> cross; or</w:t>
      </w:r>
    </w:p>
    <w:p w:rsidR="00CF65E0" w:rsidRPr="00665050" w:rsidRDefault="00CF65E0" w:rsidP="00CF65E0">
      <w:pPr>
        <w:rPr>
          <w:szCs w:val="20"/>
        </w:rPr>
      </w:pPr>
      <w:r w:rsidRPr="00665050">
        <w:rPr>
          <w:szCs w:val="20"/>
        </w:rPr>
        <w:tab/>
      </w:r>
      <w:r w:rsidRPr="00665050">
        <w:rPr>
          <w:szCs w:val="20"/>
        </w:rPr>
        <w:tab/>
      </w:r>
      <w:r w:rsidRPr="001F4757">
        <w:rPr>
          <w:b/>
          <w:szCs w:val="20"/>
        </w:rPr>
        <w:t>(7)</w:t>
      </w:r>
      <w:r w:rsidRPr="00665050">
        <w:rPr>
          <w:szCs w:val="20"/>
        </w:rPr>
        <w:tab/>
      </w:r>
      <w:proofErr w:type="gramStart"/>
      <w:r w:rsidRPr="00665050">
        <w:rPr>
          <w:szCs w:val="20"/>
        </w:rPr>
        <w:t>board</w:t>
      </w:r>
      <w:proofErr w:type="gramEnd"/>
      <w:r w:rsidRPr="00665050">
        <w:rPr>
          <w:szCs w:val="20"/>
        </w:rPr>
        <w:t xml:space="preserve"> approved;</w:t>
      </w:r>
    </w:p>
    <w:p w:rsidR="000D10AA" w:rsidRPr="003D03C2" w:rsidRDefault="000D10AA" w:rsidP="000F32F1">
      <w:pPr>
        <w:rPr>
          <w:szCs w:val="20"/>
        </w:rPr>
      </w:pPr>
      <w:r w:rsidRPr="003D03C2">
        <w:rPr>
          <w:szCs w:val="20"/>
        </w:rPr>
        <w:tab/>
      </w:r>
      <w:r w:rsidRPr="00604C22">
        <w:rPr>
          <w:b/>
          <w:szCs w:val="20"/>
        </w:rPr>
        <w:t>C.</w:t>
      </w:r>
      <w:r w:rsidRPr="003D03C2">
        <w:rPr>
          <w:szCs w:val="20"/>
        </w:rPr>
        <w:tab/>
      </w:r>
      <w:r w:rsidR="00883C94">
        <w:rPr>
          <w:szCs w:val="20"/>
        </w:rPr>
        <w:t>A</w:t>
      </w:r>
      <w:r w:rsidRPr="003D03C2">
        <w:rPr>
          <w:szCs w:val="20"/>
        </w:rPr>
        <w:t>n applicant for a tattoo or body piercing-scarification apprenticeship shall file an apprentice agreement notarized by all parties that applicant shall complete the board required training requirements.</w:t>
      </w:r>
    </w:p>
    <w:p w:rsidR="000D10AA" w:rsidRPr="003D03C2" w:rsidRDefault="00DF7B75" w:rsidP="000F32F1">
      <w:pPr>
        <w:rPr>
          <w:szCs w:val="20"/>
        </w:rPr>
      </w:pPr>
      <w:r w:rsidRPr="003D03C2">
        <w:rPr>
          <w:szCs w:val="20"/>
        </w:rPr>
        <w:t xml:space="preserve">[16.36.2.13 NMAC - </w:t>
      </w:r>
      <w:proofErr w:type="spellStart"/>
      <w:r w:rsidRPr="003D03C2">
        <w:rPr>
          <w:szCs w:val="20"/>
        </w:rPr>
        <w:t>Rp</w:t>
      </w:r>
      <w:proofErr w:type="spellEnd"/>
      <w:r w:rsidR="000D10AA" w:rsidRPr="003D03C2">
        <w:rPr>
          <w:szCs w:val="20"/>
        </w:rPr>
        <w:t>,</w:t>
      </w:r>
      <w:r w:rsidRPr="003D03C2">
        <w:rPr>
          <w:szCs w:val="20"/>
        </w:rPr>
        <w:t xml:space="preserve"> 16.36.2.13 NMAC,</w:t>
      </w:r>
      <w:r w:rsidR="000D10AA" w:rsidRPr="003D03C2">
        <w:rPr>
          <w:szCs w:val="20"/>
        </w:rPr>
        <w:t xml:space="preserve"> </w:t>
      </w:r>
      <w:r w:rsidR="00885A03">
        <w:rPr>
          <w:color w:val="000000"/>
          <w:szCs w:val="20"/>
        </w:rPr>
        <w:t>X/XX/XXXX</w:t>
      </w:r>
      <w:r w:rsidR="000D10AA" w:rsidRPr="003D03C2">
        <w:rPr>
          <w:szCs w:val="20"/>
        </w:rPr>
        <w:t>]</w:t>
      </w:r>
    </w:p>
    <w:p w:rsidR="000D10AA" w:rsidRDefault="000D10AA" w:rsidP="000F32F1">
      <w:pPr>
        <w:rPr>
          <w:szCs w:val="20"/>
        </w:rPr>
      </w:pPr>
    </w:p>
    <w:p w:rsidR="000A33D9" w:rsidRPr="003D03C2" w:rsidRDefault="000A33D9" w:rsidP="000A33D9">
      <w:pPr>
        <w:rPr>
          <w:szCs w:val="20"/>
        </w:rPr>
      </w:pPr>
      <w:r w:rsidRPr="003D03C2">
        <w:rPr>
          <w:b/>
          <w:szCs w:val="20"/>
        </w:rPr>
        <w:t>16.36.2.14</w:t>
      </w:r>
      <w:r w:rsidRPr="003D03C2">
        <w:rPr>
          <w:b/>
          <w:szCs w:val="20"/>
        </w:rPr>
        <w:tab/>
      </w:r>
      <w:r>
        <w:rPr>
          <w:b/>
          <w:szCs w:val="20"/>
        </w:rPr>
        <w:t xml:space="preserve">BODY PIERCING - SCARIFICATION </w:t>
      </w:r>
      <w:r w:rsidRPr="003D03C2">
        <w:rPr>
          <w:b/>
          <w:szCs w:val="20"/>
        </w:rPr>
        <w:t>APPRENTICESHIP TRAINING AND EXAMINATION REQUIREMENTS</w:t>
      </w:r>
    </w:p>
    <w:p w:rsidR="000A33D9" w:rsidRPr="00202447" w:rsidRDefault="000A33D9" w:rsidP="000A33D9">
      <w:pPr>
        <w:rPr>
          <w:szCs w:val="20"/>
        </w:rPr>
      </w:pPr>
      <w:r w:rsidRPr="003D03C2">
        <w:rPr>
          <w:szCs w:val="20"/>
        </w:rPr>
        <w:tab/>
      </w:r>
      <w:r w:rsidRPr="006E01F6">
        <w:rPr>
          <w:b/>
          <w:szCs w:val="20"/>
        </w:rPr>
        <w:t>A.</w:t>
      </w:r>
      <w:r w:rsidRPr="00202447">
        <w:rPr>
          <w:szCs w:val="20"/>
        </w:rPr>
        <w:tab/>
      </w:r>
      <w:r w:rsidRPr="002E433A">
        <w:rPr>
          <w:szCs w:val="20"/>
        </w:rPr>
        <w:t xml:space="preserve">Upon successful completion of apprenticeship program, an applicant for original piercing-scarification practitioner license shall provide proof, acceptable to the board or its designee, that applicant has completed an apprenticeship </w:t>
      </w:r>
      <w:r w:rsidRPr="00202447">
        <w:rPr>
          <w:szCs w:val="20"/>
        </w:rPr>
        <w:t>program under the direct supervision of a licensed practitioner with instruction and experience in the kind of body art for which the applicant seeks a body art practitioner license.</w:t>
      </w:r>
    </w:p>
    <w:p w:rsidR="000A33D9" w:rsidRPr="00202447" w:rsidRDefault="000A33D9" w:rsidP="000A33D9">
      <w:pPr>
        <w:rPr>
          <w:szCs w:val="20"/>
        </w:rPr>
      </w:pPr>
      <w:r w:rsidRPr="00202447">
        <w:rPr>
          <w:szCs w:val="20"/>
        </w:rPr>
        <w:tab/>
      </w:r>
      <w:r w:rsidRPr="006E01F6">
        <w:rPr>
          <w:b/>
          <w:szCs w:val="20"/>
        </w:rPr>
        <w:t>B.</w:t>
      </w:r>
      <w:r w:rsidRPr="00202447">
        <w:rPr>
          <w:szCs w:val="20"/>
        </w:rPr>
        <w:tab/>
        <w:t>Proof of completing</w:t>
      </w:r>
      <w:r w:rsidRPr="002E433A">
        <w:rPr>
          <w:szCs w:val="20"/>
        </w:rPr>
        <w:t xml:space="preserve"> an </w:t>
      </w:r>
      <w:r w:rsidRPr="00202447">
        <w:rPr>
          <w:szCs w:val="20"/>
        </w:rPr>
        <w:t>apprentice program shall include:</w:t>
      </w:r>
    </w:p>
    <w:p w:rsidR="000A33D9" w:rsidRPr="00202447" w:rsidRDefault="000A33D9" w:rsidP="000A33D9">
      <w:pPr>
        <w:rPr>
          <w:szCs w:val="20"/>
        </w:rPr>
      </w:pPr>
      <w:r w:rsidRPr="00202447">
        <w:rPr>
          <w:szCs w:val="20"/>
        </w:rPr>
        <w:tab/>
      </w:r>
      <w:r w:rsidRPr="00202447">
        <w:rPr>
          <w:szCs w:val="20"/>
        </w:rPr>
        <w:tab/>
      </w:r>
      <w:r w:rsidRPr="006E01F6">
        <w:rPr>
          <w:b/>
          <w:szCs w:val="20"/>
        </w:rPr>
        <w:t>(1)</w:t>
      </w:r>
      <w:r w:rsidRPr="00202447">
        <w:rPr>
          <w:szCs w:val="20"/>
        </w:rPr>
        <w:tab/>
      </w:r>
      <w:proofErr w:type="gramStart"/>
      <w:r w:rsidRPr="00202447">
        <w:rPr>
          <w:szCs w:val="20"/>
        </w:rPr>
        <w:t>verification</w:t>
      </w:r>
      <w:proofErr w:type="gramEnd"/>
      <w:r w:rsidRPr="00202447">
        <w:rPr>
          <w:szCs w:val="20"/>
        </w:rPr>
        <w:t xml:space="preserve"> of completion of apprenticeship program on </w:t>
      </w:r>
      <w:r w:rsidRPr="002E433A">
        <w:rPr>
          <w:szCs w:val="20"/>
        </w:rPr>
        <w:t xml:space="preserve">a log </w:t>
      </w:r>
      <w:r w:rsidRPr="00202447">
        <w:rPr>
          <w:szCs w:val="20"/>
        </w:rPr>
        <w:t>provided by the board;</w:t>
      </w:r>
    </w:p>
    <w:p w:rsidR="000A33D9" w:rsidRPr="00202447" w:rsidRDefault="000A33D9" w:rsidP="000A33D9">
      <w:pPr>
        <w:rPr>
          <w:szCs w:val="20"/>
        </w:rPr>
      </w:pPr>
      <w:r w:rsidRPr="00202447">
        <w:rPr>
          <w:szCs w:val="20"/>
        </w:rPr>
        <w:tab/>
      </w:r>
      <w:r w:rsidRPr="00202447">
        <w:rPr>
          <w:szCs w:val="20"/>
        </w:rPr>
        <w:tab/>
      </w:r>
      <w:r w:rsidRPr="006E01F6">
        <w:rPr>
          <w:b/>
          <w:szCs w:val="20"/>
        </w:rPr>
        <w:t>(2)</w:t>
      </w:r>
      <w:r w:rsidRPr="00202447">
        <w:rPr>
          <w:szCs w:val="20"/>
        </w:rPr>
        <w:tab/>
      </w:r>
      <w:proofErr w:type="gramStart"/>
      <w:r w:rsidRPr="00202447">
        <w:rPr>
          <w:szCs w:val="20"/>
        </w:rPr>
        <w:t>a</w:t>
      </w:r>
      <w:proofErr w:type="gramEnd"/>
      <w:r w:rsidRPr="00202447">
        <w:rPr>
          <w:szCs w:val="20"/>
        </w:rPr>
        <w:t xml:space="preserve"> minimum of 10 original photographs of healed</w:t>
      </w:r>
      <w:r>
        <w:rPr>
          <w:szCs w:val="20"/>
        </w:rPr>
        <w:t xml:space="preserve"> </w:t>
      </w:r>
      <w:r w:rsidRPr="00202447">
        <w:rPr>
          <w:szCs w:val="20"/>
        </w:rPr>
        <w:t>piercings-scarifications which the artisan has personally performed and a minimum of three signed testaments from previous clients.</w:t>
      </w:r>
    </w:p>
    <w:p w:rsidR="000A33D9" w:rsidRPr="00DB2F43" w:rsidRDefault="000A33D9" w:rsidP="000A33D9">
      <w:pPr>
        <w:rPr>
          <w:b/>
          <w:szCs w:val="20"/>
          <w:u w:val="single"/>
        </w:rPr>
      </w:pPr>
      <w:r>
        <w:rPr>
          <w:szCs w:val="20"/>
        </w:rPr>
        <w:tab/>
      </w:r>
      <w:r w:rsidRPr="006E01F6">
        <w:rPr>
          <w:b/>
          <w:szCs w:val="20"/>
        </w:rPr>
        <w:t>C.</w:t>
      </w:r>
      <w:r>
        <w:rPr>
          <w:szCs w:val="20"/>
        </w:rPr>
        <w:tab/>
        <w:t>Body piercing apprenticeship curriculum</w:t>
      </w:r>
      <w:r w:rsidRPr="002E433A">
        <w:rPr>
          <w:szCs w:val="20"/>
        </w:rPr>
        <w:t>: 1200 hours:</w:t>
      </w:r>
    </w:p>
    <w:p w:rsidR="000A33D9" w:rsidRDefault="000A33D9" w:rsidP="000A33D9">
      <w:pPr>
        <w:pStyle w:val="Default"/>
        <w:rPr>
          <w:sz w:val="20"/>
          <w:szCs w:val="20"/>
        </w:rPr>
      </w:pPr>
      <w:r>
        <w:rPr>
          <w:sz w:val="20"/>
          <w:szCs w:val="20"/>
        </w:rPr>
        <w:tab/>
      </w:r>
      <w:r>
        <w:rPr>
          <w:sz w:val="20"/>
          <w:szCs w:val="20"/>
        </w:rPr>
        <w:tab/>
      </w:r>
      <w:r w:rsidRPr="006E01F6">
        <w:rPr>
          <w:b/>
          <w:sz w:val="20"/>
          <w:szCs w:val="20"/>
        </w:rPr>
        <w:t>(1)</w:t>
      </w:r>
      <w:r>
        <w:rPr>
          <w:sz w:val="20"/>
          <w:szCs w:val="20"/>
        </w:rPr>
        <w:tab/>
        <w:t xml:space="preserve">Orientation - </w:t>
      </w:r>
      <w:r w:rsidRPr="002E433A">
        <w:rPr>
          <w:color w:val="auto"/>
          <w:sz w:val="20"/>
          <w:szCs w:val="20"/>
        </w:rPr>
        <w:t xml:space="preserve">100 </w:t>
      </w:r>
      <w:r>
        <w:rPr>
          <w:sz w:val="20"/>
          <w:szCs w:val="20"/>
        </w:rPr>
        <w:t>hours:</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(a)</w:t>
      </w:r>
      <w:r>
        <w:rPr>
          <w:sz w:val="20"/>
          <w:szCs w:val="20"/>
        </w:rPr>
        <w:tab/>
      </w:r>
      <w:proofErr w:type="gramStart"/>
      <w:r>
        <w:rPr>
          <w:sz w:val="20"/>
          <w:szCs w:val="20"/>
        </w:rPr>
        <w:t>state</w:t>
      </w:r>
      <w:proofErr w:type="gramEnd"/>
      <w:r>
        <w:rPr>
          <w:sz w:val="20"/>
          <w:szCs w:val="20"/>
        </w:rPr>
        <w:t xml:space="preserve"> laws and regulations;</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(b)</w:t>
      </w:r>
      <w:r>
        <w:rPr>
          <w:sz w:val="20"/>
          <w:szCs w:val="20"/>
        </w:rPr>
        <w:tab/>
      </w:r>
      <w:proofErr w:type="gramStart"/>
      <w:r>
        <w:rPr>
          <w:sz w:val="20"/>
          <w:szCs w:val="20"/>
        </w:rPr>
        <w:t>tax</w:t>
      </w:r>
      <w:proofErr w:type="gramEnd"/>
      <w:r>
        <w:rPr>
          <w:sz w:val="20"/>
          <w:szCs w:val="20"/>
        </w:rPr>
        <w:t xml:space="preserve"> and business license requirements;</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(c)</w:t>
      </w:r>
      <w:r>
        <w:rPr>
          <w:sz w:val="20"/>
          <w:szCs w:val="20"/>
        </w:rPr>
        <w:tab/>
        <w:t xml:space="preserve">OSHA </w:t>
      </w:r>
      <w:proofErr w:type="spellStart"/>
      <w:r>
        <w:rPr>
          <w:sz w:val="20"/>
          <w:szCs w:val="20"/>
        </w:rPr>
        <w:t>bloodborne</w:t>
      </w:r>
      <w:proofErr w:type="spellEnd"/>
      <w:r>
        <w:rPr>
          <w:sz w:val="20"/>
          <w:szCs w:val="20"/>
        </w:rPr>
        <w:t xml:space="preserve"> pathogens standard;</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(d)</w:t>
      </w:r>
      <w:r>
        <w:rPr>
          <w:sz w:val="20"/>
          <w:szCs w:val="20"/>
        </w:rPr>
        <w:tab/>
      </w:r>
      <w:proofErr w:type="gramStart"/>
      <w:r>
        <w:rPr>
          <w:sz w:val="20"/>
          <w:szCs w:val="20"/>
        </w:rPr>
        <w:t>the</w:t>
      </w:r>
      <w:proofErr w:type="gramEnd"/>
      <w:r>
        <w:rPr>
          <w:sz w:val="20"/>
          <w:szCs w:val="20"/>
        </w:rPr>
        <w:t xml:space="preserve"> establishment’s exposure control plan;</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(e)</w:t>
      </w:r>
      <w:r>
        <w:rPr>
          <w:sz w:val="20"/>
          <w:szCs w:val="20"/>
        </w:rPr>
        <w:tab/>
        <w:t>SDS sheets;</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(f)</w:t>
      </w:r>
      <w:r>
        <w:rPr>
          <w:sz w:val="20"/>
          <w:szCs w:val="20"/>
        </w:rPr>
        <w:tab/>
      </w:r>
      <w:proofErr w:type="gramStart"/>
      <w:r>
        <w:rPr>
          <w:sz w:val="20"/>
          <w:szCs w:val="20"/>
        </w:rPr>
        <w:t>paperwork</w:t>
      </w:r>
      <w:proofErr w:type="gramEnd"/>
      <w:r>
        <w:rPr>
          <w:sz w:val="20"/>
          <w:szCs w:val="20"/>
        </w:rPr>
        <w:t xml:space="preserve"> and business documentation;</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(g)</w:t>
      </w:r>
      <w:r>
        <w:rPr>
          <w:sz w:val="20"/>
          <w:szCs w:val="20"/>
        </w:rPr>
        <w:tab/>
        <w:t xml:space="preserve">HIPAA (Health Insurance Portability and Accountability Act of 1996 privacy rule); </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(h)</w:t>
      </w:r>
      <w:r>
        <w:rPr>
          <w:sz w:val="20"/>
          <w:szCs w:val="20"/>
        </w:rPr>
        <w:tab/>
      </w:r>
      <w:proofErr w:type="gramStart"/>
      <w:r>
        <w:rPr>
          <w:sz w:val="20"/>
          <w:szCs w:val="20"/>
        </w:rPr>
        <w:t>environment/</w:t>
      </w:r>
      <w:proofErr w:type="gramEnd"/>
      <w:r>
        <w:rPr>
          <w:sz w:val="20"/>
          <w:szCs w:val="20"/>
        </w:rPr>
        <w:t>appropriate studio set-up;</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w:t>
      </w:r>
      <w:proofErr w:type="spellStart"/>
      <w:r w:rsidRPr="006E01F6">
        <w:rPr>
          <w:b/>
          <w:sz w:val="20"/>
          <w:szCs w:val="20"/>
        </w:rPr>
        <w:t>i</w:t>
      </w:r>
      <w:proofErr w:type="spellEnd"/>
      <w:r w:rsidRPr="006E01F6">
        <w:rPr>
          <w:b/>
          <w:sz w:val="20"/>
          <w:szCs w:val="20"/>
        </w:rPr>
        <w:t>)</w:t>
      </w:r>
      <w:r>
        <w:rPr>
          <w:sz w:val="20"/>
          <w:szCs w:val="20"/>
        </w:rPr>
        <w:tab/>
      </w:r>
      <w:proofErr w:type="gramStart"/>
      <w:r>
        <w:rPr>
          <w:sz w:val="20"/>
          <w:szCs w:val="20"/>
        </w:rPr>
        <w:t>professional</w:t>
      </w:r>
      <w:proofErr w:type="gramEnd"/>
      <w:r>
        <w:rPr>
          <w:sz w:val="20"/>
          <w:szCs w:val="20"/>
        </w:rPr>
        <w:t xml:space="preserve"> image;</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(j)</w:t>
      </w:r>
      <w:r>
        <w:rPr>
          <w:sz w:val="20"/>
          <w:szCs w:val="20"/>
        </w:rPr>
        <w:tab/>
      </w:r>
      <w:proofErr w:type="gramStart"/>
      <w:r>
        <w:rPr>
          <w:sz w:val="20"/>
          <w:szCs w:val="20"/>
        </w:rPr>
        <w:t>appropriate</w:t>
      </w:r>
      <w:proofErr w:type="gramEnd"/>
      <w:r>
        <w:rPr>
          <w:sz w:val="20"/>
          <w:szCs w:val="20"/>
        </w:rPr>
        <w:t xml:space="preserve"> communication with clients;</w:t>
      </w:r>
    </w:p>
    <w:p w:rsidR="000A33D9" w:rsidRDefault="000A33D9" w:rsidP="000A33D9">
      <w:pPr>
        <w:pStyle w:val="Default"/>
        <w:rPr>
          <w:sz w:val="20"/>
          <w:szCs w:val="20"/>
        </w:rPr>
      </w:pPr>
      <w:r>
        <w:rPr>
          <w:sz w:val="20"/>
          <w:szCs w:val="20"/>
        </w:rPr>
        <w:tab/>
      </w:r>
      <w:r>
        <w:rPr>
          <w:sz w:val="20"/>
          <w:szCs w:val="20"/>
        </w:rPr>
        <w:tab/>
      </w:r>
      <w:r>
        <w:rPr>
          <w:sz w:val="20"/>
          <w:szCs w:val="20"/>
        </w:rPr>
        <w:tab/>
      </w:r>
      <w:r w:rsidRPr="006E01F6">
        <w:rPr>
          <w:b/>
          <w:sz w:val="20"/>
          <w:szCs w:val="20"/>
        </w:rPr>
        <w:t>(k)</w:t>
      </w:r>
      <w:r>
        <w:rPr>
          <w:sz w:val="20"/>
          <w:szCs w:val="20"/>
        </w:rPr>
        <w:tab/>
      </w:r>
      <w:proofErr w:type="gramStart"/>
      <w:r>
        <w:rPr>
          <w:sz w:val="20"/>
          <w:szCs w:val="20"/>
        </w:rPr>
        <w:t>ethics</w:t>
      </w:r>
      <w:proofErr w:type="gramEnd"/>
      <w:r>
        <w:rPr>
          <w:sz w:val="20"/>
          <w:szCs w:val="20"/>
        </w:rPr>
        <w:t xml:space="preserve"> and legalities:</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6E01F6">
        <w:rPr>
          <w:b/>
          <w:sz w:val="20"/>
          <w:szCs w:val="20"/>
        </w:rPr>
        <w:t>(</w:t>
      </w:r>
      <w:proofErr w:type="spellStart"/>
      <w:r w:rsidRPr="006E01F6">
        <w:rPr>
          <w:b/>
          <w:sz w:val="20"/>
          <w:szCs w:val="20"/>
        </w:rPr>
        <w:t>i</w:t>
      </w:r>
      <w:proofErr w:type="spellEnd"/>
      <w:r w:rsidRPr="006E01F6">
        <w:rPr>
          <w:b/>
          <w:sz w:val="20"/>
          <w:szCs w:val="20"/>
        </w:rPr>
        <w:t>)</w:t>
      </w:r>
      <w:r>
        <w:rPr>
          <w:sz w:val="20"/>
          <w:szCs w:val="20"/>
        </w:rPr>
        <w:tab/>
      </w:r>
      <w:proofErr w:type="gramStart"/>
      <w:r>
        <w:rPr>
          <w:sz w:val="20"/>
          <w:szCs w:val="20"/>
        </w:rPr>
        <w:t>minors</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6E01F6">
        <w:rPr>
          <w:b/>
          <w:sz w:val="20"/>
          <w:szCs w:val="20"/>
        </w:rPr>
        <w:t>(ii)</w:t>
      </w:r>
      <w:r>
        <w:rPr>
          <w:sz w:val="20"/>
          <w:szCs w:val="20"/>
        </w:rPr>
        <w:tab/>
      </w:r>
      <w:proofErr w:type="gramStart"/>
      <w:r>
        <w:rPr>
          <w:sz w:val="20"/>
          <w:szCs w:val="20"/>
        </w:rPr>
        <w:t>drugs</w:t>
      </w:r>
      <w:proofErr w:type="gramEnd"/>
      <w:r>
        <w:rPr>
          <w:sz w:val="20"/>
          <w:szCs w:val="20"/>
        </w:rPr>
        <w:t xml:space="preserve"> and alcohol;</w:t>
      </w:r>
    </w:p>
    <w:p w:rsidR="000A33D9" w:rsidRDefault="000A33D9" w:rsidP="000A33D9">
      <w:pPr>
        <w:rPr>
          <w:szCs w:val="20"/>
        </w:rPr>
      </w:pPr>
      <w:r>
        <w:rPr>
          <w:szCs w:val="20"/>
        </w:rPr>
        <w:tab/>
      </w:r>
      <w:r>
        <w:rPr>
          <w:szCs w:val="20"/>
        </w:rPr>
        <w:tab/>
      </w:r>
      <w:r>
        <w:rPr>
          <w:szCs w:val="20"/>
        </w:rPr>
        <w:tab/>
      </w:r>
      <w:r>
        <w:rPr>
          <w:szCs w:val="20"/>
        </w:rPr>
        <w:tab/>
      </w:r>
      <w:r w:rsidRPr="006E01F6">
        <w:rPr>
          <w:b/>
          <w:szCs w:val="20"/>
        </w:rPr>
        <w:t>(iii)</w:t>
      </w:r>
      <w:r>
        <w:rPr>
          <w:szCs w:val="20"/>
        </w:rPr>
        <w:tab/>
      </w:r>
      <w:proofErr w:type="gramStart"/>
      <w:r>
        <w:rPr>
          <w:szCs w:val="20"/>
        </w:rPr>
        <w:t>medical</w:t>
      </w:r>
      <w:proofErr w:type="gramEnd"/>
      <w:r>
        <w:rPr>
          <w:szCs w:val="20"/>
        </w:rPr>
        <w:t xml:space="preserve"> conditions/risk assessment;</w:t>
      </w:r>
    </w:p>
    <w:p w:rsidR="000A33D9" w:rsidRDefault="000A33D9" w:rsidP="000A33D9">
      <w:pPr>
        <w:rPr>
          <w:szCs w:val="20"/>
        </w:rPr>
      </w:pPr>
      <w:r>
        <w:rPr>
          <w:szCs w:val="20"/>
        </w:rPr>
        <w:tab/>
      </w:r>
      <w:r>
        <w:rPr>
          <w:szCs w:val="20"/>
        </w:rPr>
        <w:tab/>
      </w:r>
      <w:r>
        <w:rPr>
          <w:szCs w:val="20"/>
        </w:rPr>
        <w:tab/>
      </w:r>
      <w:r>
        <w:rPr>
          <w:szCs w:val="20"/>
        </w:rPr>
        <w:tab/>
      </w:r>
      <w:r w:rsidRPr="006E01F6">
        <w:rPr>
          <w:b/>
          <w:szCs w:val="20"/>
        </w:rPr>
        <w:t>(iv)</w:t>
      </w:r>
      <w:r>
        <w:rPr>
          <w:szCs w:val="20"/>
        </w:rPr>
        <w:tab/>
      </w:r>
      <w:proofErr w:type="gramStart"/>
      <w:r>
        <w:rPr>
          <w:szCs w:val="20"/>
        </w:rPr>
        <w:t>personal</w:t>
      </w:r>
      <w:proofErr w:type="gramEnd"/>
      <w:r>
        <w:rPr>
          <w:szCs w:val="20"/>
        </w:rPr>
        <w:t xml:space="preserve"> boundaries;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(l)</w:t>
      </w:r>
      <w:r>
        <w:rPr>
          <w:sz w:val="20"/>
          <w:szCs w:val="20"/>
        </w:rPr>
        <w:tab/>
      </w:r>
      <w:proofErr w:type="gramStart"/>
      <w:r>
        <w:rPr>
          <w:sz w:val="20"/>
          <w:szCs w:val="20"/>
        </w:rPr>
        <w:t>dealing</w:t>
      </w:r>
      <w:proofErr w:type="gramEnd"/>
      <w:r>
        <w:rPr>
          <w:sz w:val="20"/>
          <w:szCs w:val="20"/>
        </w:rPr>
        <w:t xml:space="preserve"> with emergencies:</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36953">
        <w:rPr>
          <w:b/>
          <w:sz w:val="20"/>
          <w:szCs w:val="20"/>
        </w:rPr>
        <w:t>(</w:t>
      </w:r>
      <w:proofErr w:type="spellStart"/>
      <w:r w:rsidRPr="00036953">
        <w:rPr>
          <w:b/>
          <w:sz w:val="20"/>
          <w:szCs w:val="20"/>
        </w:rPr>
        <w:t>i</w:t>
      </w:r>
      <w:proofErr w:type="spellEnd"/>
      <w:r w:rsidRPr="00036953">
        <w:rPr>
          <w:b/>
          <w:sz w:val="20"/>
          <w:szCs w:val="20"/>
        </w:rPr>
        <w:t>)</w:t>
      </w:r>
      <w:r>
        <w:rPr>
          <w:sz w:val="20"/>
          <w:szCs w:val="20"/>
        </w:rPr>
        <w:tab/>
      </w:r>
      <w:proofErr w:type="gramStart"/>
      <w:r>
        <w:rPr>
          <w:sz w:val="20"/>
          <w:szCs w:val="20"/>
        </w:rPr>
        <w:t>blood</w:t>
      </w:r>
      <w:proofErr w:type="gramEnd"/>
      <w:r>
        <w:rPr>
          <w:sz w:val="20"/>
          <w:szCs w:val="20"/>
        </w:rPr>
        <w:t xml:space="preserve"> spills;</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36953">
        <w:rPr>
          <w:b/>
          <w:sz w:val="20"/>
          <w:szCs w:val="20"/>
        </w:rPr>
        <w:t>(ii)</w:t>
      </w:r>
      <w:r>
        <w:rPr>
          <w:sz w:val="20"/>
          <w:szCs w:val="20"/>
        </w:rPr>
        <w:tab/>
      </w:r>
      <w:proofErr w:type="gramStart"/>
      <w:r>
        <w:rPr>
          <w:sz w:val="20"/>
          <w:szCs w:val="20"/>
        </w:rPr>
        <w:t>fainting</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36953">
        <w:rPr>
          <w:b/>
          <w:sz w:val="20"/>
          <w:szCs w:val="20"/>
        </w:rPr>
        <w:t>(iii)</w:t>
      </w:r>
      <w:r>
        <w:rPr>
          <w:sz w:val="20"/>
          <w:szCs w:val="20"/>
        </w:rPr>
        <w:tab/>
      </w:r>
      <w:proofErr w:type="gramStart"/>
      <w:r>
        <w:rPr>
          <w:sz w:val="20"/>
          <w:szCs w:val="20"/>
        </w:rPr>
        <w:t>bleeding</w:t>
      </w:r>
      <w:proofErr w:type="gramEnd"/>
      <w:r>
        <w:rPr>
          <w:sz w:val="20"/>
          <w:szCs w:val="20"/>
        </w:rPr>
        <w:t>;</w:t>
      </w:r>
    </w:p>
    <w:p w:rsidR="000A33D9" w:rsidRPr="006A6CAA" w:rsidRDefault="000A33D9" w:rsidP="000A33D9">
      <w:pPr>
        <w:pStyle w:val="Default"/>
        <w:rPr>
          <w:b/>
          <w:sz w:val="20"/>
          <w:szCs w:val="20"/>
          <w:u w:val="single"/>
        </w:rPr>
      </w:pPr>
      <w:r>
        <w:rPr>
          <w:sz w:val="20"/>
          <w:szCs w:val="20"/>
        </w:rPr>
        <w:tab/>
      </w:r>
      <w:r>
        <w:rPr>
          <w:sz w:val="20"/>
          <w:szCs w:val="20"/>
        </w:rPr>
        <w:tab/>
      </w:r>
      <w:r>
        <w:rPr>
          <w:sz w:val="20"/>
          <w:szCs w:val="20"/>
        </w:rPr>
        <w:tab/>
      </w:r>
      <w:r>
        <w:rPr>
          <w:sz w:val="20"/>
          <w:szCs w:val="20"/>
        </w:rPr>
        <w:tab/>
      </w:r>
      <w:r w:rsidRPr="00036953">
        <w:rPr>
          <w:b/>
          <w:sz w:val="20"/>
          <w:szCs w:val="20"/>
        </w:rPr>
        <w:t>(iv)</w:t>
      </w:r>
      <w:r>
        <w:rPr>
          <w:sz w:val="20"/>
          <w:szCs w:val="20"/>
        </w:rPr>
        <w:tab/>
      </w:r>
      <w:proofErr w:type="spellStart"/>
      <w:proofErr w:type="gramStart"/>
      <w:r>
        <w:rPr>
          <w:sz w:val="20"/>
          <w:szCs w:val="20"/>
        </w:rPr>
        <w:t>needlesticks</w:t>
      </w:r>
      <w:proofErr w:type="spellEnd"/>
      <w:proofErr w:type="gramEnd"/>
      <w:r>
        <w:rPr>
          <w:sz w:val="20"/>
          <w:szCs w:val="20"/>
        </w:rPr>
        <w:t>;</w:t>
      </w:r>
      <w:r w:rsidRPr="00036953">
        <w:rPr>
          <w:color w:val="auto"/>
          <w:sz w:val="20"/>
          <w:szCs w:val="20"/>
        </w:rPr>
        <w:t xml:space="preserve"> and</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36953">
        <w:rPr>
          <w:b/>
          <w:sz w:val="20"/>
          <w:szCs w:val="20"/>
        </w:rPr>
        <w:t>(v)</w:t>
      </w:r>
      <w:r>
        <w:rPr>
          <w:sz w:val="20"/>
          <w:szCs w:val="20"/>
        </w:rPr>
        <w:tab/>
      </w:r>
      <w:proofErr w:type="gramStart"/>
      <w:r>
        <w:rPr>
          <w:sz w:val="20"/>
          <w:szCs w:val="20"/>
        </w:rPr>
        <w:t>other</w:t>
      </w:r>
      <w:proofErr w:type="gramEnd"/>
      <w:r>
        <w:rPr>
          <w:sz w:val="20"/>
          <w:szCs w:val="20"/>
        </w:rPr>
        <w:t xml:space="preserve"> exposures.</w:t>
      </w:r>
    </w:p>
    <w:p w:rsidR="000A33D9" w:rsidRDefault="000A33D9" w:rsidP="000A33D9">
      <w:pPr>
        <w:pStyle w:val="Default"/>
        <w:rPr>
          <w:sz w:val="20"/>
          <w:szCs w:val="20"/>
        </w:rPr>
      </w:pPr>
      <w:r>
        <w:rPr>
          <w:sz w:val="20"/>
          <w:szCs w:val="20"/>
        </w:rPr>
        <w:tab/>
      </w:r>
      <w:r>
        <w:rPr>
          <w:sz w:val="20"/>
          <w:szCs w:val="20"/>
        </w:rPr>
        <w:tab/>
      </w:r>
      <w:r w:rsidRPr="00036953">
        <w:rPr>
          <w:b/>
          <w:sz w:val="20"/>
          <w:szCs w:val="20"/>
        </w:rPr>
        <w:t>(2)</w:t>
      </w:r>
      <w:r>
        <w:rPr>
          <w:sz w:val="20"/>
          <w:szCs w:val="20"/>
        </w:rPr>
        <w:tab/>
        <w:t xml:space="preserve">Sterilization, disinfection theory and practical - </w:t>
      </w:r>
      <w:r w:rsidRPr="00036953">
        <w:rPr>
          <w:color w:val="auto"/>
          <w:sz w:val="20"/>
          <w:szCs w:val="20"/>
        </w:rPr>
        <w:t xml:space="preserve">100 </w:t>
      </w:r>
      <w:r>
        <w:rPr>
          <w:sz w:val="20"/>
          <w:szCs w:val="20"/>
        </w:rPr>
        <w:t>hours: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(a)</w:t>
      </w:r>
      <w:r>
        <w:rPr>
          <w:sz w:val="20"/>
          <w:szCs w:val="20"/>
        </w:rPr>
        <w:tab/>
      </w:r>
      <w:proofErr w:type="gramStart"/>
      <w:r>
        <w:rPr>
          <w:sz w:val="20"/>
          <w:szCs w:val="20"/>
        </w:rPr>
        <w:t>microbiology</w:t>
      </w:r>
      <w:proofErr w:type="gramEnd"/>
      <w:r>
        <w:rPr>
          <w:sz w:val="20"/>
          <w:szCs w:val="20"/>
        </w:rPr>
        <w:t>;</w:t>
      </w:r>
    </w:p>
    <w:p w:rsidR="000A33D9" w:rsidRDefault="000A33D9" w:rsidP="000A33D9">
      <w:pPr>
        <w:pStyle w:val="Default"/>
        <w:rPr>
          <w:sz w:val="20"/>
          <w:szCs w:val="20"/>
        </w:rPr>
      </w:pPr>
      <w:r>
        <w:rPr>
          <w:sz w:val="20"/>
          <w:szCs w:val="20"/>
        </w:rPr>
        <w:lastRenderedPageBreak/>
        <w:tab/>
      </w:r>
      <w:r>
        <w:rPr>
          <w:sz w:val="20"/>
          <w:szCs w:val="20"/>
        </w:rPr>
        <w:tab/>
      </w:r>
      <w:r>
        <w:rPr>
          <w:sz w:val="20"/>
          <w:szCs w:val="20"/>
        </w:rPr>
        <w:tab/>
      </w:r>
      <w:r w:rsidRPr="00036953">
        <w:rPr>
          <w:b/>
          <w:sz w:val="20"/>
          <w:szCs w:val="20"/>
        </w:rPr>
        <w:t>(b)</w:t>
      </w:r>
      <w:r>
        <w:rPr>
          <w:sz w:val="20"/>
          <w:szCs w:val="20"/>
        </w:rPr>
        <w:tab/>
      </w:r>
      <w:proofErr w:type="gramStart"/>
      <w:r>
        <w:rPr>
          <w:sz w:val="20"/>
          <w:szCs w:val="20"/>
        </w:rPr>
        <w:t>definitions</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(c)</w:t>
      </w:r>
      <w:r>
        <w:rPr>
          <w:sz w:val="20"/>
          <w:szCs w:val="20"/>
        </w:rPr>
        <w:tab/>
      </w:r>
      <w:proofErr w:type="gramStart"/>
      <w:r>
        <w:rPr>
          <w:sz w:val="20"/>
          <w:szCs w:val="20"/>
        </w:rPr>
        <w:t>microorganisms</w:t>
      </w:r>
      <w:proofErr w:type="gramEnd"/>
      <w:r>
        <w:rPr>
          <w:sz w:val="20"/>
          <w:szCs w:val="20"/>
        </w:rPr>
        <w:t xml:space="preserve"> of the skin;</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(d)</w:t>
      </w:r>
      <w:r>
        <w:rPr>
          <w:sz w:val="20"/>
          <w:szCs w:val="20"/>
        </w:rPr>
        <w:tab/>
      </w:r>
      <w:proofErr w:type="gramStart"/>
      <w:r>
        <w:rPr>
          <w:sz w:val="20"/>
          <w:szCs w:val="20"/>
        </w:rPr>
        <w:t>factors</w:t>
      </w:r>
      <w:proofErr w:type="gramEnd"/>
      <w:r>
        <w:rPr>
          <w:sz w:val="20"/>
          <w:szCs w:val="20"/>
        </w:rPr>
        <w:t xml:space="preserve"> that influence the survival and growth of microorganisms;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(e)</w:t>
      </w:r>
      <w:r>
        <w:rPr>
          <w:sz w:val="20"/>
          <w:szCs w:val="20"/>
        </w:rPr>
        <w:tab/>
      </w:r>
      <w:proofErr w:type="gramStart"/>
      <w:r>
        <w:rPr>
          <w:sz w:val="20"/>
          <w:szCs w:val="20"/>
        </w:rPr>
        <w:t>breaking</w:t>
      </w:r>
      <w:proofErr w:type="gramEnd"/>
      <w:r>
        <w:rPr>
          <w:sz w:val="20"/>
          <w:szCs w:val="20"/>
        </w:rPr>
        <w:t xml:space="preserve"> the chain of infection;</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(f)</w:t>
      </w:r>
      <w:r>
        <w:rPr>
          <w:sz w:val="20"/>
          <w:szCs w:val="20"/>
        </w:rPr>
        <w:tab/>
      </w:r>
      <w:proofErr w:type="gramStart"/>
      <w:r>
        <w:rPr>
          <w:sz w:val="20"/>
          <w:szCs w:val="20"/>
        </w:rPr>
        <w:t>infection</w:t>
      </w:r>
      <w:proofErr w:type="gramEnd"/>
      <w:r>
        <w:rPr>
          <w:sz w:val="20"/>
          <w:szCs w:val="20"/>
        </w:rPr>
        <w:t xml:space="preserve"> control;</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(g)</w:t>
      </w:r>
      <w:r>
        <w:rPr>
          <w:sz w:val="20"/>
          <w:szCs w:val="20"/>
        </w:rPr>
        <w:tab/>
      </w:r>
      <w:proofErr w:type="gramStart"/>
      <w:r>
        <w:rPr>
          <w:sz w:val="20"/>
          <w:szCs w:val="20"/>
        </w:rPr>
        <w:t>handwashing</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(h)</w:t>
      </w:r>
      <w:r>
        <w:rPr>
          <w:sz w:val="20"/>
          <w:szCs w:val="20"/>
        </w:rPr>
        <w:tab/>
      </w:r>
      <w:proofErr w:type="gramStart"/>
      <w:r>
        <w:rPr>
          <w:sz w:val="20"/>
          <w:szCs w:val="20"/>
        </w:rPr>
        <w:t>types</w:t>
      </w:r>
      <w:proofErr w:type="gramEnd"/>
      <w:r>
        <w:rPr>
          <w:sz w:val="20"/>
          <w:szCs w:val="20"/>
        </w:rPr>
        <w:t xml:space="preserve"> of soaps and hand sanitizers;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w:t>
      </w:r>
      <w:proofErr w:type="spellStart"/>
      <w:r w:rsidRPr="00036953">
        <w:rPr>
          <w:b/>
          <w:sz w:val="20"/>
          <w:szCs w:val="20"/>
        </w:rPr>
        <w:t>i</w:t>
      </w:r>
      <w:proofErr w:type="spellEnd"/>
      <w:r w:rsidRPr="00036953">
        <w:rPr>
          <w:b/>
          <w:sz w:val="20"/>
          <w:szCs w:val="20"/>
        </w:rPr>
        <w:t>)</w:t>
      </w:r>
      <w:r>
        <w:rPr>
          <w:sz w:val="20"/>
          <w:szCs w:val="20"/>
        </w:rPr>
        <w:tab/>
      </w:r>
      <w:proofErr w:type="gramStart"/>
      <w:r>
        <w:rPr>
          <w:sz w:val="20"/>
          <w:szCs w:val="20"/>
        </w:rPr>
        <w:t>use</w:t>
      </w:r>
      <w:proofErr w:type="gramEnd"/>
      <w:r>
        <w:rPr>
          <w:sz w:val="20"/>
          <w:szCs w:val="20"/>
        </w:rPr>
        <w:t xml:space="preserve"> of gloves and other personal protective equipment;</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(j)</w:t>
      </w:r>
      <w:r>
        <w:rPr>
          <w:sz w:val="20"/>
          <w:szCs w:val="20"/>
        </w:rPr>
        <w:tab/>
      </w:r>
      <w:proofErr w:type="gramStart"/>
      <w:r>
        <w:rPr>
          <w:sz w:val="20"/>
          <w:szCs w:val="20"/>
        </w:rPr>
        <w:t>how</w:t>
      </w:r>
      <w:proofErr w:type="gramEnd"/>
      <w:r>
        <w:rPr>
          <w:sz w:val="20"/>
          <w:szCs w:val="20"/>
        </w:rPr>
        <w:t xml:space="preserve"> to recognize, prevent and remedy cross-contamination;</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(k)</w:t>
      </w:r>
      <w:r>
        <w:rPr>
          <w:sz w:val="20"/>
          <w:szCs w:val="20"/>
        </w:rPr>
        <w:tab/>
      </w:r>
      <w:proofErr w:type="gramStart"/>
      <w:r>
        <w:rPr>
          <w:sz w:val="20"/>
          <w:szCs w:val="20"/>
        </w:rPr>
        <w:t>immunizations</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(l)</w:t>
      </w:r>
      <w:r>
        <w:rPr>
          <w:sz w:val="20"/>
          <w:szCs w:val="20"/>
        </w:rPr>
        <w:tab/>
      </w:r>
      <w:proofErr w:type="gramStart"/>
      <w:r>
        <w:rPr>
          <w:sz w:val="20"/>
          <w:szCs w:val="20"/>
        </w:rPr>
        <w:t>cleaning</w:t>
      </w:r>
      <w:proofErr w:type="gramEnd"/>
      <w:r>
        <w:rPr>
          <w:sz w:val="20"/>
          <w:szCs w:val="20"/>
        </w:rPr>
        <w:t>, disinfection and sterilization;</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(m)</w:t>
      </w:r>
      <w:r>
        <w:rPr>
          <w:sz w:val="20"/>
          <w:szCs w:val="20"/>
        </w:rPr>
        <w:tab/>
      </w:r>
      <w:proofErr w:type="gramStart"/>
      <w:r>
        <w:rPr>
          <w:sz w:val="20"/>
          <w:szCs w:val="20"/>
        </w:rPr>
        <w:t>sterile</w:t>
      </w:r>
      <w:proofErr w:type="gramEnd"/>
      <w:r>
        <w:rPr>
          <w:sz w:val="20"/>
          <w:szCs w:val="20"/>
        </w:rPr>
        <w:t xml:space="preserve"> chart;</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(n)</w:t>
      </w:r>
      <w:r>
        <w:rPr>
          <w:sz w:val="20"/>
          <w:szCs w:val="20"/>
        </w:rPr>
        <w:tab/>
        <w:t>cleaning/appropriate procedures;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(o)</w:t>
      </w:r>
      <w:r>
        <w:rPr>
          <w:sz w:val="20"/>
          <w:szCs w:val="20"/>
        </w:rPr>
        <w:tab/>
      </w:r>
      <w:proofErr w:type="gramStart"/>
      <w:r>
        <w:rPr>
          <w:sz w:val="20"/>
          <w:szCs w:val="20"/>
        </w:rPr>
        <w:t>implement</w:t>
      </w:r>
      <w:proofErr w:type="gramEnd"/>
      <w:r>
        <w:rPr>
          <w:sz w:val="20"/>
          <w:szCs w:val="20"/>
        </w:rPr>
        <w:t xml:space="preserve"> pre-cleaning before sterilization/appropriate use of cleaning solutions and ultrasonic cleaners;</w:t>
      </w:r>
    </w:p>
    <w:p w:rsidR="000A33D9" w:rsidRPr="006A6CAA" w:rsidRDefault="000A33D9" w:rsidP="000A33D9">
      <w:pPr>
        <w:pStyle w:val="Default"/>
        <w:rPr>
          <w:b/>
          <w:sz w:val="20"/>
          <w:szCs w:val="20"/>
          <w:u w:val="single"/>
        </w:rPr>
      </w:pPr>
      <w:r>
        <w:rPr>
          <w:sz w:val="20"/>
          <w:szCs w:val="20"/>
        </w:rPr>
        <w:tab/>
      </w:r>
      <w:r>
        <w:rPr>
          <w:sz w:val="20"/>
          <w:szCs w:val="20"/>
        </w:rPr>
        <w:tab/>
      </w:r>
      <w:r>
        <w:rPr>
          <w:sz w:val="20"/>
          <w:szCs w:val="20"/>
        </w:rPr>
        <w:tab/>
      </w:r>
      <w:r w:rsidRPr="00036953">
        <w:rPr>
          <w:b/>
          <w:sz w:val="20"/>
          <w:szCs w:val="20"/>
        </w:rPr>
        <w:t>(p)</w:t>
      </w:r>
      <w:r>
        <w:rPr>
          <w:sz w:val="20"/>
          <w:szCs w:val="20"/>
        </w:rPr>
        <w:tab/>
      </w:r>
      <w:proofErr w:type="gramStart"/>
      <w:r>
        <w:rPr>
          <w:sz w:val="20"/>
          <w:szCs w:val="20"/>
        </w:rPr>
        <w:t>disinfection/</w:t>
      </w:r>
      <w:proofErr w:type="gramEnd"/>
      <w:r>
        <w:rPr>
          <w:sz w:val="20"/>
          <w:szCs w:val="20"/>
        </w:rPr>
        <w:t>appropriate use and disposal of disinfecting solutions;</w:t>
      </w:r>
      <w:r w:rsidRPr="00036953">
        <w:rPr>
          <w:color w:val="auto"/>
          <w:sz w:val="20"/>
          <w:szCs w:val="20"/>
        </w:rPr>
        <w:t xml:space="preserve"> and</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(q)</w:t>
      </w:r>
      <w:r>
        <w:rPr>
          <w:sz w:val="20"/>
          <w:szCs w:val="20"/>
        </w:rPr>
        <w:tab/>
      </w:r>
      <w:proofErr w:type="gramStart"/>
      <w:r>
        <w:rPr>
          <w:sz w:val="20"/>
          <w:szCs w:val="20"/>
        </w:rPr>
        <w:t>sterilization/</w:t>
      </w:r>
      <w:proofErr w:type="gramEnd"/>
      <w:r>
        <w:rPr>
          <w:sz w:val="20"/>
          <w:szCs w:val="20"/>
        </w:rPr>
        <w:t>appropriate use and maintenance of autoclave sterilizers.</w:t>
      </w:r>
    </w:p>
    <w:p w:rsidR="000A33D9" w:rsidRDefault="000A33D9" w:rsidP="000A33D9">
      <w:pPr>
        <w:pStyle w:val="Default"/>
        <w:rPr>
          <w:sz w:val="20"/>
          <w:szCs w:val="20"/>
        </w:rPr>
      </w:pPr>
      <w:r>
        <w:rPr>
          <w:sz w:val="20"/>
          <w:szCs w:val="20"/>
        </w:rPr>
        <w:tab/>
      </w:r>
      <w:r>
        <w:rPr>
          <w:sz w:val="20"/>
          <w:szCs w:val="20"/>
        </w:rPr>
        <w:tab/>
      </w:r>
      <w:r w:rsidRPr="00036953">
        <w:rPr>
          <w:b/>
          <w:sz w:val="20"/>
          <w:szCs w:val="20"/>
        </w:rPr>
        <w:t>(3)</w:t>
      </w:r>
      <w:r>
        <w:rPr>
          <w:sz w:val="20"/>
          <w:szCs w:val="20"/>
        </w:rPr>
        <w:tab/>
        <w:t xml:space="preserve">Body piercing theory - </w:t>
      </w:r>
      <w:r w:rsidRPr="00036953">
        <w:rPr>
          <w:color w:val="auto"/>
          <w:sz w:val="20"/>
          <w:szCs w:val="20"/>
        </w:rPr>
        <w:t xml:space="preserve">200 </w:t>
      </w:r>
      <w:r>
        <w:rPr>
          <w:sz w:val="20"/>
          <w:szCs w:val="20"/>
        </w:rPr>
        <w:t>hours: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(a)</w:t>
      </w:r>
      <w:r>
        <w:rPr>
          <w:sz w:val="20"/>
          <w:szCs w:val="20"/>
        </w:rPr>
        <w:tab/>
      </w:r>
      <w:proofErr w:type="gramStart"/>
      <w:r>
        <w:rPr>
          <w:sz w:val="20"/>
          <w:szCs w:val="20"/>
        </w:rPr>
        <w:t>jewelry</w:t>
      </w:r>
      <w:proofErr w:type="gramEnd"/>
      <w:r>
        <w:rPr>
          <w:sz w:val="20"/>
          <w:szCs w:val="20"/>
        </w:rPr>
        <w:t xml:space="preserve">; </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(b)</w:t>
      </w:r>
      <w:r>
        <w:rPr>
          <w:sz w:val="20"/>
          <w:szCs w:val="20"/>
        </w:rPr>
        <w:tab/>
      </w:r>
      <w:proofErr w:type="gramStart"/>
      <w:r>
        <w:rPr>
          <w:sz w:val="20"/>
          <w:szCs w:val="20"/>
        </w:rPr>
        <w:t>standards</w:t>
      </w:r>
      <w:proofErr w:type="gramEnd"/>
      <w:r>
        <w:rPr>
          <w:sz w:val="20"/>
          <w:szCs w:val="20"/>
        </w:rPr>
        <w:t xml:space="preserve"> and certifications;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w:t>
      </w:r>
      <w:proofErr w:type="gramStart"/>
      <w:r w:rsidRPr="00036953">
        <w:rPr>
          <w:b/>
          <w:sz w:val="20"/>
          <w:szCs w:val="20"/>
        </w:rPr>
        <w:t>c</w:t>
      </w:r>
      <w:proofErr w:type="gramEnd"/>
      <w:r w:rsidRPr="00036953">
        <w:rPr>
          <w:b/>
          <w:sz w:val="20"/>
          <w:szCs w:val="20"/>
        </w:rPr>
        <w:t>)</w:t>
      </w:r>
      <w:r>
        <w:rPr>
          <w:sz w:val="20"/>
          <w:szCs w:val="20"/>
        </w:rPr>
        <w:tab/>
        <w:t>certified materials for new piercings;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(d)</w:t>
      </w:r>
      <w:r>
        <w:rPr>
          <w:sz w:val="20"/>
          <w:szCs w:val="20"/>
        </w:rPr>
        <w:tab/>
      </w:r>
      <w:proofErr w:type="gramStart"/>
      <w:r>
        <w:rPr>
          <w:sz w:val="20"/>
          <w:szCs w:val="20"/>
        </w:rPr>
        <w:t>other</w:t>
      </w:r>
      <w:proofErr w:type="gramEnd"/>
      <w:r>
        <w:rPr>
          <w:sz w:val="20"/>
          <w:szCs w:val="20"/>
        </w:rPr>
        <w:t xml:space="preserve"> appropriate materials for new piercings;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(e)</w:t>
      </w:r>
      <w:r>
        <w:rPr>
          <w:sz w:val="20"/>
          <w:szCs w:val="20"/>
        </w:rPr>
        <w:tab/>
      </w:r>
      <w:proofErr w:type="gramStart"/>
      <w:r>
        <w:rPr>
          <w:sz w:val="20"/>
          <w:szCs w:val="20"/>
        </w:rPr>
        <w:t>jewelry</w:t>
      </w:r>
      <w:proofErr w:type="gramEnd"/>
      <w:r>
        <w:rPr>
          <w:sz w:val="20"/>
          <w:szCs w:val="20"/>
        </w:rPr>
        <w:t xml:space="preserve"> materials for healed piercings;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(f)</w:t>
      </w:r>
      <w:r>
        <w:rPr>
          <w:sz w:val="20"/>
          <w:szCs w:val="20"/>
        </w:rPr>
        <w:tab/>
      </w:r>
      <w:proofErr w:type="gramStart"/>
      <w:r>
        <w:rPr>
          <w:sz w:val="20"/>
          <w:szCs w:val="20"/>
        </w:rPr>
        <w:t>jewelry</w:t>
      </w:r>
      <w:proofErr w:type="gramEnd"/>
      <w:r>
        <w:rPr>
          <w:sz w:val="20"/>
          <w:szCs w:val="20"/>
        </w:rPr>
        <w:t xml:space="preserve"> to avoid;</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(g)</w:t>
      </w:r>
      <w:r>
        <w:rPr>
          <w:sz w:val="20"/>
          <w:szCs w:val="20"/>
        </w:rPr>
        <w:tab/>
      </w:r>
      <w:proofErr w:type="gramStart"/>
      <w:r>
        <w:rPr>
          <w:sz w:val="20"/>
          <w:szCs w:val="20"/>
        </w:rPr>
        <w:t>quality</w:t>
      </w:r>
      <w:proofErr w:type="gramEnd"/>
      <w:r>
        <w:rPr>
          <w:sz w:val="20"/>
          <w:szCs w:val="20"/>
        </w:rPr>
        <w:t xml:space="preserve"> jewelry (things to look for);</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(h)</w:t>
      </w:r>
      <w:r>
        <w:rPr>
          <w:sz w:val="20"/>
          <w:szCs w:val="20"/>
        </w:rPr>
        <w:tab/>
      </w:r>
      <w:proofErr w:type="gramStart"/>
      <w:r>
        <w:rPr>
          <w:sz w:val="20"/>
          <w:szCs w:val="20"/>
        </w:rPr>
        <w:t>jewelry</w:t>
      </w:r>
      <w:proofErr w:type="gramEnd"/>
      <w:r>
        <w:rPr>
          <w:sz w:val="20"/>
          <w:szCs w:val="20"/>
        </w:rPr>
        <w:t xml:space="preserve"> styles;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w:t>
      </w:r>
      <w:proofErr w:type="spellStart"/>
      <w:r w:rsidRPr="00036953">
        <w:rPr>
          <w:b/>
          <w:sz w:val="20"/>
          <w:szCs w:val="20"/>
        </w:rPr>
        <w:t>i</w:t>
      </w:r>
      <w:proofErr w:type="spellEnd"/>
      <w:r w:rsidRPr="00036953">
        <w:rPr>
          <w:b/>
          <w:sz w:val="20"/>
          <w:szCs w:val="20"/>
        </w:rPr>
        <w:t>)</w:t>
      </w:r>
      <w:r>
        <w:rPr>
          <w:sz w:val="20"/>
          <w:szCs w:val="20"/>
        </w:rPr>
        <w:tab/>
      </w:r>
      <w:proofErr w:type="gramStart"/>
      <w:r>
        <w:rPr>
          <w:sz w:val="20"/>
          <w:szCs w:val="20"/>
        </w:rPr>
        <w:t>cleaning</w:t>
      </w:r>
      <w:proofErr w:type="gramEnd"/>
      <w:r>
        <w:rPr>
          <w:sz w:val="20"/>
          <w:szCs w:val="20"/>
        </w:rPr>
        <w:t>, sterilization and storage of jewelry;</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(j)</w:t>
      </w:r>
      <w:r>
        <w:rPr>
          <w:sz w:val="20"/>
          <w:szCs w:val="20"/>
        </w:rPr>
        <w:tab/>
      </w:r>
      <w:proofErr w:type="gramStart"/>
      <w:r>
        <w:rPr>
          <w:sz w:val="20"/>
          <w:szCs w:val="20"/>
        </w:rPr>
        <w:t>anatomy</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(k)</w:t>
      </w:r>
      <w:r>
        <w:rPr>
          <w:sz w:val="20"/>
          <w:szCs w:val="20"/>
        </w:rPr>
        <w:tab/>
      </w:r>
      <w:proofErr w:type="gramStart"/>
      <w:r>
        <w:rPr>
          <w:sz w:val="20"/>
          <w:szCs w:val="20"/>
        </w:rPr>
        <w:t>understanding</w:t>
      </w:r>
      <w:proofErr w:type="gramEnd"/>
      <w:r>
        <w:rPr>
          <w:sz w:val="20"/>
          <w:szCs w:val="20"/>
        </w:rPr>
        <w:t xml:space="preserve"> of skin;</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(l)</w:t>
      </w:r>
      <w:r>
        <w:rPr>
          <w:sz w:val="20"/>
          <w:szCs w:val="20"/>
        </w:rPr>
        <w:tab/>
      </w:r>
      <w:proofErr w:type="gramStart"/>
      <w:r>
        <w:rPr>
          <w:sz w:val="20"/>
          <w:szCs w:val="20"/>
        </w:rPr>
        <w:t>parts</w:t>
      </w:r>
      <w:proofErr w:type="gramEnd"/>
      <w:r>
        <w:rPr>
          <w:sz w:val="20"/>
          <w:szCs w:val="20"/>
        </w:rPr>
        <w:t xml:space="preserve"> and functions of skin;</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(m)</w:t>
      </w:r>
      <w:r>
        <w:rPr>
          <w:sz w:val="20"/>
          <w:szCs w:val="20"/>
        </w:rPr>
        <w:tab/>
        <w:t>oral/facial anatomy as it pertains to piercing;</w:t>
      </w:r>
    </w:p>
    <w:p w:rsidR="000A33D9" w:rsidRPr="00036953" w:rsidRDefault="000A33D9" w:rsidP="000A33D9">
      <w:pPr>
        <w:pStyle w:val="Default"/>
        <w:rPr>
          <w:color w:val="auto"/>
          <w:sz w:val="20"/>
          <w:szCs w:val="20"/>
        </w:rPr>
      </w:pPr>
      <w:r>
        <w:rPr>
          <w:sz w:val="20"/>
          <w:szCs w:val="20"/>
        </w:rPr>
        <w:tab/>
      </w:r>
      <w:r>
        <w:rPr>
          <w:sz w:val="20"/>
          <w:szCs w:val="20"/>
        </w:rPr>
        <w:tab/>
      </w:r>
      <w:r>
        <w:rPr>
          <w:sz w:val="20"/>
          <w:szCs w:val="20"/>
        </w:rPr>
        <w:tab/>
      </w:r>
      <w:r w:rsidRPr="00036953">
        <w:rPr>
          <w:b/>
          <w:color w:val="auto"/>
          <w:sz w:val="20"/>
          <w:szCs w:val="20"/>
        </w:rPr>
        <w:t>(n)</w:t>
      </w:r>
      <w:r w:rsidRPr="00036953">
        <w:rPr>
          <w:color w:val="auto"/>
          <w:sz w:val="20"/>
          <w:szCs w:val="20"/>
        </w:rPr>
        <w:tab/>
      </w:r>
      <w:proofErr w:type="gramStart"/>
      <w:r w:rsidRPr="00036953">
        <w:rPr>
          <w:color w:val="auto"/>
          <w:sz w:val="20"/>
          <w:szCs w:val="20"/>
        </w:rPr>
        <w:t>knowledge</w:t>
      </w:r>
      <w:proofErr w:type="gramEnd"/>
      <w:r w:rsidRPr="00036953">
        <w:rPr>
          <w:color w:val="auto"/>
          <w:sz w:val="20"/>
          <w:szCs w:val="20"/>
        </w:rPr>
        <w:t xml:space="preserve"> and ability to avoid damage to underlying blood vessels and nerves;</w:t>
      </w:r>
    </w:p>
    <w:p w:rsidR="000A33D9" w:rsidRPr="00036953" w:rsidRDefault="000A33D9" w:rsidP="000A33D9">
      <w:pPr>
        <w:pStyle w:val="Default"/>
        <w:rPr>
          <w:color w:val="auto"/>
          <w:sz w:val="20"/>
          <w:szCs w:val="20"/>
        </w:rPr>
      </w:pPr>
      <w:r w:rsidRPr="005E1B60">
        <w:rPr>
          <w:b/>
          <w:color w:val="00B050"/>
          <w:sz w:val="20"/>
          <w:szCs w:val="20"/>
        </w:rPr>
        <w:tab/>
      </w:r>
      <w:r w:rsidRPr="005E1B60">
        <w:rPr>
          <w:b/>
          <w:color w:val="00B050"/>
          <w:sz w:val="20"/>
          <w:szCs w:val="20"/>
        </w:rPr>
        <w:tab/>
      </w:r>
      <w:r w:rsidRPr="005E1B60">
        <w:rPr>
          <w:b/>
          <w:color w:val="00B050"/>
          <w:sz w:val="20"/>
          <w:szCs w:val="20"/>
        </w:rPr>
        <w:tab/>
      </w:r>
      <w:r w:rsidRPr="00036953">
        <w:rPr>
          <w:b/>
          <w:color w:val="auto"/>
          <w:sz w:val="20"/>
          <w:szCs w:val="20"/>
        </w:rPr>
        <w:t>(o)</w:t>
      </w:r>
      <w:r w:rsidRPr="00036953">
        <w:rPr>
          <w:color w:val="auto"/>
          <w:sz w:val="20"/>
          <w:szCs w:val="20"/>
        </w:rPr>
        <w:tab/>
      </w:r>
      <w:proofErr w:type="gramStart"/>
      <w:r w:rsidRPr="00036953">
        <w:rPr>
          <w:color w:val="auto"/>
          <w:sz w:val="20"/>
          <w:szCs w:val="20"/>
        </w:rPr>
        <w:t>knowledge</w:t>
      </w:r>
      <w:proofErr w:type="gramEnd"/>
      <w:r w:rsidRPr="00036953">
        <w:rPr>
          <w:color w:val="auto"/>
          <w:sz w:val="20"/>
          <w:szCs w:val="20"/>
        </w:rPr>
        <w:t xml:space="preserve"> and recognition of disorders, anomalies and diseases of the skin;</w:t>
      </w:r>
    </w:p>
    <w:p w:rsidR="000A33D9" w:rsidRPr="00036953" w:rsidRDefault="000A33D9" w:rsidP="000A33D9">
      <w:pPr>
        <w:pStyle w:val="Default"/>
        <w:rPr>
          <w:color w:val="auto"/>
          <w:sz w:val="20"/>
          <w:szCs w:val="20"/>
        </w:rPr>
      </w:pPr>
      <w:r>
        <w:rPr>
          <w:sz w:val="20"/>
          <w:szCs w:val="20"/>
        </w:rPr>
        <w:tab/>
      </w:r>
      <w:r>
        <w:rPr>
          <w:sz w:val="20"/>
          <w:szCs w:val="20"/>
        </w:rPr>
        <w:tab/>
      </w:r>
      <w:r>
        <w:rPr>
          <w:sz w:val="20"/>
          <w:szCs w:val="20"/>
        </w:rPr>
        <w:tab/>
      </w:r>
      <w:r w:rsidRPr="00036953">
        <w:rPr>
          <w:b/>
          <w:color w:val="auto"/>
          <w:sz w:val="20"/>
          <w:szCs w:val="20"/>
        </w:rPr>
        <w:t>(p)</w:t>
      </w:r>
      <w:r w:rsidRPr="00036953">
        <w:rPr>
          <w:b/>
          <w:color w:val="auto"/>
          <w:sz w:val="20"/>
          <w:szCs w:val="20"/>
        </w:rPr>
        <w:tab/>
      </w:r>
      <w:proofErr w:type="gramStart"/>
      <w:r w:rsidRPr="00036953">
        <w:rPr>
          <w:color w:val="auto"/>
          <w:sz w:val="20"/>
          <w:szCs w:val="20"/>
        </w:rPr>
        <w:t>body</w:t>
      </w:r>
      <w:proofErr w:type="gramEnd"/>
      <w:r w:rsidRPr="00036953">
        <w:rPr>
          <w:color w:val="auto"/>
          <w:sz w:val="20"/>
          <w:szCs w:val="20"/>
        </w:rPr>
        <w:t xml:space="preserve"> anatomy as it pertains to piercing;</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(q)</w:t>
      </w:r>
      <w:r w:rsidRPr="00036953">
        <w:rPr>
          <w:b/>
          <w:color w:val="auto"/>
          <w:sz w:val="20"/>
          <w:szCs w:val="20"/>
        </w:rPr>
        <w:tab/>
      </w:r>
      <w:proofErr w:type="gramStart"/>
      <w:r w:rsidRPr="00036953">
        <w:rPr>
          <w:color w:val="auto"/>
          <w:sz w:val="20"/>
          <w:szCs w:val="20"/>
        </w:rPr>
        <w:t>determining</w:t>
      </w:r>
      <w:proofErr w:type="gramEnd"/>
      <w:r w:rsidRPr="00036953">
        <w:rPr>
          <w:color w:val="auto"/>
          <w:sz w:val="20"/>
          <w:szCs w:val="20"/>
        </w:rPr>
        <w:t xml:space="preserve"> the appropriateness of a piercing;</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(r)</w:t>
      </w:r>
      <w:r w:rsidRPr="00036953">
        <w:rPr>
          <w:b/>
          <w:color w:val="auto"/>
          <w:sz w:val="20"/>
          <w:szCs w:val="20"/>
        </w:rPr>
        <w:tab/>
      </w:r>
      <w:proofErr w:type="gramStart"/>
      <w:r w:rsidRPr="00036953">
        <w:rPr>
          <w:color w:val="auto"/>
          <w:sz w:val="20"/>
          <w:szCs w:val="20"/>
        </w:rPr>
        <w:t>equipment</w:t>
      </w:r>
      <w:proofErr w:type="gramEnd"/>
      <w:r w:rsidRPr="00036953">
        <w:rPr>
          <w:color w:val="auto"/>
          <w:sz w:val="20"/>
          <w:szCs w:val="20"/>
        </w:rPr>
        <w:t>;</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(s)</w:t>
      </w:r>
      <w:r w:rsidRPr="00036953">
        <w:rPr>
          <w:b/>
          <w:color w:val="auto"/>
          <w:sz w:val="20"/>
          <w:szCs w:val="20"/>
        </w:rPr>
        <w:tab/>
      </w:r>
      <w:proofErr w:type="gramStart"/>
      <w:r w:rsidRPr="00036953">
        <w:rPr>
          <w:color w:val="auto"/>
          <w:sz w:val="20"/>
          <w:szCs w:val="20"/>
        </w:rPr>
        <w:t>disposable</w:t>
      </w:r>
      <w:proofErr w:type="gramEnd"/>
      <w:r w:rsidRPr="00036953">
        <w:rPr>
          <w:color w:val="auto"/>
          <w:sz w:val="20"/>
          <w:szCs w:val="20"/>
        </w:rPr>
        <w:t xml:space="preserve"> supplies;</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(t)</w:t>
      </w:r>
      <w:r w:rsidRPr="00036953">
        <w:rPr>
          <w:b/>
          <w:color w:val="auto"/>
          <w:sz w:val="20"/>
          <w:szCs w:val="20"/>
        </w:rPr>
        <w:tab/>
      </w:r>
      <w:proofErr w:type="gramStart"/>
      <w:r w:rsidRPr="00036953">
        <w:rPr>
          <w:color w:val="auto"/>
          <w:sz w:val="20"/>
          <w:szCs w:val="20"/>
        </w:rPr>
        <w:t>needles</w:t>
      </w:r>
      <w:proofErr w:type="gramEnd"/>
      <w:r w:rsidRPr="00036953">
        <w:rPr>
          <w:color w:val="auto"/>
          <w:sz w:val="20"/>
          <w:szCs w:val="20"/>
        </w:rPr>
        <w:t>;</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w:t>
      </w:r>
      <w:proofErr w:type="gramStart"/>
      <w:r w:rsidRPr="00036953">
        <w:rPr>
          <w:b/>
          <w:color w:val="auto"/>
          <w:sz w:val="20"/>
          <w:szCs w:val="20"/>
        </w:rPr>
        <w:t>u</w:t>
      </w:r>
      <w:proofErr w:type="gramEnd"/>
      <w:r w:rsidRPr="00036953">
        <w:rPr>
          <w:b/>
          <w:color w:val="auto"/>
          <w:sz w:val="20"/>
          <w:szCs w:val="20"/>
        </w:rPr>
        <w:t>)</w:t>
      </w:r>
      <w:r w:rsidRPr="00036953">
        <w:rPr>
          <w:b/>
          <w:color w:val="auto"/>
          <w:sz w:val="20"/>
          <w:szCs w:val="20"/>
        </w:rPr>
        <w:tab/>
      </w:r>
      <w:r w:rsidRPr="00036953">
        <w:rPr>
          <w:color w:val="auto"/>
          <w:sz w:val="20"/>
          <w:szCs w:val="20"/>
        </w:rPr>
        <w:t>sharps disposal;</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(v)</w:t>
      </w:r>
      <w:r w:rsidRPr="00036953">
        <w:rPr>
          <w:b/>
          <w:color w:val="auto"/>
          <w:sz w:val="20"/>
          <w:szCs w:val="20"/>
        </w:rPr>
        <w:tab/>
      </w:r>
      <w:proofErr w:type="gramStart"/>
      <w:r w:rsidRPr="00036953">
        <w:rPr>
          <w:color w:val="auto"/>
          <w:sz w:val="20"/>
          <w:szCs w:val="20"/>
        </w:rPr>
        <w:t>reusable</w:t>
      </w:r>
      <w:proofErr w:type="gramEnd"/>
      <w:r w:rsidRPr="00036953">
        <w:rPr>
          <w:color w:val="auto"/>
          <w:sz w:val="20"/>
          <w:szCs w:val="20"/>
        </w:rPr>
        <w:t xml:space="preserve"> equipment;</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(w)</w:t>
      </w:r>
      <w:r w:rsidRPr="00036953">
        <w:rPr>
          <w:b/>
          <w:color w:val="auto"/>
          <w:sz w:val="20"/>
          <w:szCs w:val="20"/>
        </w:rPr>
        <w:tab/>
      </w:r>
      <w:proofErr w:type="gramStart"/>
      <w:r w:rsidRPr="00036953">
        <w:rPr>
          <w:color w:val="auto"/>
          <w:sz w:val="20"/>
          <w:szCs w:val="20"/>
        </w:rPr>
        <w:t>storage</w:t>
      </w:r>
      <w:proofErr w:type="gramEnd"/>
      <w:r w:rsidRPr="00036953">
        <w:rPr>
          <w:color w:val="auto"/>
          <w:sz w:val="20"/>
          <w:szCs w:val="20"/>
        </w:rPr>
        <w:t>;</w:t>
      </w:r>
    </w:p>
    <w:p w:rsidR="000A33D9" w:rsidRPr="00036953" w:rsidRDefault="000A33D9" w:rsidP="000A33D9">
      <w:pPr>
        <w:pStyle w:val="Default"/>
        <w:rPr>
          <w:b/>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(x)</w:t>
      </w:r>
      <w:r w:rsidRPr="00036953">
        <w:rPr>
          <w:b/>
          <w:color w:val="auto"/>
          <w:sz w:val="20"/>
          <w:szCs w:val="20"/>
        </w:rPr>
        <w:tab/>
      </w:r>
      <w:proofErr w:type="gramStart"/>
      <w:r w:rsidRPr="00036953">
        <w:rPr>
          <w:color w:val="auto"/>
          <w:sz w:val="20"/>
          <w:szCs w:val="20"/>
        </w:rPr>
        <w:t>aftercare</w:t>
      </w:r>
      <w:proofErr w:type="gramEnd"/>
      <w:r w:rsidRPr="00036953">
        <w:rPr>
          <w:color w:val="auto"/>
          <w:sz w:val="20"/>
          <w:szCs w:val="20"/>
        </w:rPr>
        <w:t>; and</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color w:val="auto"/>
          <w:sz w:val="20"/>
          <w:szCs w:val="20"/>
        </w:rPr>
        <w:tab/>
      </w:r>
      <w:r w:rsidRPr="00036953">
        <w:rPr>
          <w:b/>
          <w:color w:val="auto"/>
          <w:sz w:val="20"/>
          <w:szCs w:val="20"/>
        </w:rPr>
        <w:t>(y)</w:t>
      </w:r>
      <w:r w:rsidRPr="00036953">
        <w:rPr>
          <w:b/>
          <w:color w:val="auto"/>
          <w:sz w:val="20"/>
          <w:szCs w:val="20"/>
        </w:rPr>
        <w:tab/>
      </w:r>
      <w:proofErr w:type="gramStart"/>
      <w:r w:rsidRPr="00036953">
        <w:rPr>
          <w:color w:val="auto"/>
          <w:sz w:val="20"/>
          <w:szCs w:val="20"/>
        </w:rPr>
        <w:t>piercing</w:t>
      </w:r>
      <w:proofErr w:type="gramEnd"/>
      <w:r w:rsidRPr="00036953">
        <w:rPr>
          <w:color w:val="auto"/>
          <w:sz w:val="20"/>
          <w:szCs w:val="20"/>
        </w:rPr>
        <w:t xml:space="preserve"> guns (theory only).</w:t>
      </w:r>
    </w:p>
    <w:p w:rsidR="000A33D9" w:rsidRPr="00036953" w:rsidRDefault="000A33D9" w:rsidP="000A33D9">
      <w:pPr>
        <w:pStyle w:val="Default"/>
        <w:rPr>
          <w:color w:val="auto"/>
          <w:sz w:val="20"/>
          <w:szCs w:val="20"/>
        </w:rPr>
      </w:pPr>
      <w:r w:rsidRPr="00036953">
        <w:rPr>
          <w:color w:val="auto"/>
          <w:sz w:val="20"/>
          <w:szCs w:val="20"/>
        </w:rPr>
        <w:tab/>
      </w:r>
      <w:r w:rsidRPr="00036953">
        <w:rPr>
          <w:color w:val="auto"/>
          <w:sz w:val="20"/>
          <w:szCs w:val="20"/>
        </w:rPr>
        <w:tab/>
      </w:r>
      <w:r w:rsidRPr="00036953">
        <w:rPr>
          <w:b/>
          <w:color w:val="auto"/>
          <w:sz w:val="20"/>
          <w:szCs w:val="20"/>
        </w:rPr>
        <w:t>(4)</w:t>
      </w:r>
      <w:r w:rsidRPr="00036953">
        <w:rPr>
          <w:color w:val="auto"/>
          <w:sz w:val="20"/>
          <w:szCs w:val="20"/>
        </w:rPr>
        <w:tab/>
        <w:t>Body piercing observation/practical - 800 hours:</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(a)</w:t>
      </w:r>
      <w:r>
        <w:rPr>
          <w:sz w:val="20"/>
          <w:szCs w:val="20"/>
        </w:rPr>
        <w:tab/>
      </w:r>
      <w:proofErr w:type="gramStart"/>
      <w:r>
        <w:rPr>
          <w:sz w:val="20"/>
          <w:szCs w:val="20"/>
        </w:rPr>
        <w:t>proper</w:t>
      </w:r>
      <w:proofErr w:type="gramEnd"/>
      <w:r>
        <w:rPr>
          <w:sz w:val="20"/>
          <w:szCs w:val="20"/>
        </w:rPr>
        <w:t xml:space="preserve"> use of safety procedures outlined in theory training;</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(b)</w:t>
      </w:r>
      <w:r>
        <w:rPr>
          <w:sz w:val="20"/>
          <w:szCs w:val="20"/>
        </w:rPr>
        <w:tab/>
      </w:r>
      <w:proofErr w:type="gramStart"/>
      <w:r>
        <w:rPr>
          <w:sz w:val="20"/>
          <w:szCs w:val="20"/>
        </w:rPr>
        <w:t>aseptic</w:t>
      </w:r>
      <w:proofErr w:type="gramEnd"/>
      <w:r>
        <w:rPr>
          <w:sz w:val="20"/>
          <w:szCs w:val="20"/>
        </w:rPr>
        <w:t xml:space="preserve"> technique;</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(c)</w:t>
      </w:r>
      <w:r>
        <w:rPr>
          <w:sz w:val="20"/>
          <w:szCs w:val="20"/>
        </w:rPr>
        <w:tab/>
      </w:r>
      <w:proofErr w:type="gramStart"/>
      <w:r>
        <w:rPr>
          <w:sz w:val="20"/>
          <w:szCs w:val="20"/>
        </w:rPr>
        <w:t>room</w:t>
      </w:r>
      <w:proofErr w:type="gramEnd"/>
      <w:r>
        <w:rPr>
          <w:sz w:val="20"/>
          <w:szCs w:val="20"/>
        </w:rPr>
        <w:t xml:space="preserve"> set-up and break-down;</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(d)</w:t>
      </w:r>
      <w:r>
        <w:rPr>
          <w:sz w:val="20"/>
          <w:szCs w:val="20"/>
        </w:rPr>
        <w:tab/>
      </w:r>
      <w:proofErr w:type="gramStart"/>
      <w:r>
        <w:rPr>
          <w:sz w:val="20"/>
          <w:szCs w:val="20"/>
        </w:rPr>
        <w:t>skin</w:t>
      </w:r>
      <w:proofErr w:type="gramEnd"/>
      <w:r>
        <w:rPr>
          <w:sz w:val="20"/>
          <w:szCs w:val="20"/>
        </w:rPr>
        <w:t xml:space="preserve"> preparation;</w:t>
      </w:r>
    </w:p>
    <w:p w:rsidR="000A33D9" w:rsidRDefault="000A33D9" w:rsidP="000A33D9">
      <w:pPr>
        <w:rPr>
          <w:szCs w:val="20"/>
        </w:rPr>
      </w:pPr>
      <w:r>
        <w:rPr>
          <w:szCs w:val="20"/>
        </w:rPr>
        <w:tab/>
      </w:r>
      <w:r>
        <w:rPr>
          <w:szCs w:val="20"/>
        </w:rPr>
        <w:tab/>
      </w:r>
      <w:r>
        <w:rPr>
          <w:szCs w:val="20"/>
        </w:rPr>
        <w:tab/>
      </w:r>
      <w:r w:rsidRPr="00036953">
        <w:rPr>
          <w:b/>
          <w:szCs w:val="20"/>
        </w:rPr>
        <w:t>(e)</w:t>
      </w:r>
      <w:r>
        <w:rPr>
          <w:szCs w:val="20"/>
        </w:rPr>
        <w:tab/>
      </w:r>
      <w:proofErr w:type="gramStart"/>
      <w:r>
        <w:rPr>
          <w:szCs w:val="20"/>
        </w:rPr>
        <w:t>client</w:t>
      </w:r>
      <w:proofErr w:type="gramEnd"/>
      <w:r>
        <w:rPr>
          <w:szCs w:val="20"/>
        </w:rPr>
        <w:t xml:space="preserve"> relations/relaxation techniques;</w:t>
      </w:r>
    </w:p>
    <w:p w:rsidR="000A33D9" w:rsidRDefault="000A33D9" w:rsidP="000A33D9">
      <w:pPr>
        <w:rPr>
          <w:szCs w:val="20"/>
        </w:rPr>
      </w:pPr>
      <w:r>
        <w:rPr>
          <w:szCs w:val="20"/>
        </w:rPr>
        <w:tab/>
      </w:r>
      <w:r>
        <w:rPr>
          <w:szCs w:val="20"/>
        </w:rPr>
        <w:tab/>
      </w:r>
      <w:r>
        <w:rPr>
          <w:szCs w:val="20"/>
        </w:rPr>
        <w:tab/>
      </w:r>
      <w:r w:rsidRPr="00036953">
        <w:rPr>
          <w:b/>
          <w:szCs w:val="20"/>
        </w:rPr>
        <w:t>(f)</w:t>
      </w:r>
      <w:r>
        <w:rPr>
          <w:szCs w:val="20"/>
        </w:rPr>
        <w:tab/>
      </w:r>
      <w:proofErr w:type="gramStart"/>
      <w:r>
        <w:rPr>
          <w:szCs w:val="20"/>
        </w:rPr>
        <w:t>pain</w:t>
      </w:r>
      <w:proofErr w:type="gramEnd"/>
      <w:r>
        <w:rPr>
          <w:szCs w:val="20"/>
        </w:rPr>
        <w:t xml:space="preserve"> management; </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(g)</w:t>
      </w:r>
      <w:r>
        <w:rPr>
          <w:sz w:val="20"/>
          <w:szCs w:val="20"/>
        </w:rPr>
        <w:tab/>
      </w:r>
      <w:proofErr w:type="gramStart"/>
      <w:r>
        <w:rPr>
          <w:sz w:val="20"/>
          <w:szCs w:val="20"/>
        </w:rPr>
        <w:t>piercing</w:t>
      </w:r>
      <w:proofErr w:type="gramEnd"/>
      <w:r>
        <w:rPr>
          <w:sz w:val="20"/>
          <w:szCs w:val="20"/>
        </w:rPr>
        <w:t xml:space="preserve"> techniques; </w:t>
      </w:r>
    </w:p>
    <w:p w:rsidR="000A33D9" w:rsidRPr="006A6CAA" w:rsidRDefault="000A33D9" w:rsidP="000A33D9">
      <w:pPr>
        <w:pStyle w:val="Default"/>
        <w:rPr>
          <w:b/>
          <w:sz w:val="20"/>
          <w:szCs w:val="20"/>
          <w:u w:val="single"/>
        </w:rPr>
      </w:pPr>
      <w:r>
        <w:rPr>
          <w:sz w:val="20"/>
          <w:szCs w:val="20"/>
        </w:rPr>
        <w:tab/>
      </w:r>
      <w:r>
        <w:rPr>
          <w:sz w:val="20"/>
          <w:szCs w:val="20"/>
        </w:rPr>
        <w:tab/>
      </w:r>
      <w:r>
        <w:rPr>
          <w:sz w:val="20"/>
          <w:szCs w:val="20"/>
        </w:rPr>
        <w:tab/>
      </w:r>
      <w:r w:rsidRPr="00036953">
        <w:rPr>
          <w:b/>
          <w:sz w:val="20"/>
          <w:szCs w:val="20"/>
        </w:rPr>
        <w:t>(h)</w:t>
      </w:r>
      <w:r>
        <w:rPr>
          <w:sz w:val="20"/>
          <w:szCs w:val="20"/>
        </w:rPr>
        <w:tab/>
      </w:r>
      <w:proofErr w:type="gramStart"/>
      <w:r>
        <w:rPr>
          <w:sz w:val="20"/>
          <w:szCs w:val="20"/>
        </w:rPr>
        <w:t>dealing</w:t>
      </w:r>
      <w:proofErr w:type="gramEnd"/>
      <w:r>
        <w:rPr>
          <w:sz w:val="20"/>
          <w:szCs w:val="20"/>
        </w:rPr>
        <w:t xml:space="preserve"> with mistakes; </w:t>
      </w:r>
    </w:p>
    <w:p w:rsidR="000A33D9" w:rsidRDefault="000A33D9" w:rsidP="000A33D9">
      <w:pPr>
        <w:pStyle w:val="Default"/>
        <w:rPr>
          <w:sz w:val="20"/>
          <w:szCs w:val="20"/>
        </w:rPr>
      </w:pPr>
      <w:r>
        <w:rPr>
          <w:sz w:val="20"/>
          <w:szCs w:val="20"/>
        </w:rPr>
        <w:tab/>
      </w:r>
      <w:r>
        <w:rPr>
          <w:sz w:val="20"/>
          <w:szCs w:val="20"/>
        </w:rPr>
        <w:tab/>
      </w:r>
      <w:r>
        <w:rPr>
          <w:sz w:val="20"/>
          <w:szCs w:val="20"/>
        </w:rPr>
        <w:tab/>
      </w:r>
      <w:r w:rsidRPr="00036953">
        <w:rPr>
          <w:b/>
          <w:sz w:val="20"/>
          <w:szCs w:val="20"/>
        </w:rPr>
        <w:t>(</w:t>
      </w:r>
      <w:proofErr w:type="spellStart"/>
      <w:r w:rsidRPr="00036953">
        <w:rPr>
          <w:b/>
          <w:sz w:val="20"/>
          <w:szCs w:val="20"/>
        </w:rPr>
        <w:t>i</w:t>
      </w:r>
      <w:proofErr w:type="spellEnd"/>
      <w:r w:rsidRPr="00036953">
        <w:rPr>
          <w:b/>
          <w:sz w:val="20"/>
          <w:szCs w:val="20"/>
        </w:rPr>
        <w:t>)</w:t>
      </w:r>
      <w:r>
        <w:rPr>
          <w:sz w:val="20"/>
          <w:szCs w:val="20"/>
        </w:rPr>
        <w:tab/>
      </w:r>
      <w:proofErr w:type="gramStart"/>
      <w:r>
        <w:rPr>
          <w:sz w:val="20"/>
          <w:szCs w:val="20"/>
        </w:rPr>
        <w:t>in</w:t>
      </w:r>
      <w:proofErr w:type="gramEnd"/>
      <w:r>
        <w:rPr>
          <w:sz w:val="20"/>
          <w:szCs w:val="20"/>
        </w:rPr>
        <w:t xml:space="preserve"> order to be approved, curriculum for body </w:t>
      </w:r>
      <w:r w:rsidRPr="00036953">
        <w:rPr>
          <w:color w:val="auto"/>
          <w:sz w:val="20"/>
          <w:szCs w:val="20"/>
        </w:rPr>
        <w:t xml:space="preserve">piercing practitioner </w:t>
      </w:r>
      <w:r>
        <w:rPr>
          <w:sz w:val="20"/>
          <w:szCs w:val="20"/>
        </w:rPr>
        <w:t xml:space="preserve">training shall include, at a minimum, 50 </w:t>
      </w:r>
      <w:r w:rsidRPr="00036953">
        <w:rPr>
          <w:color w:val="auto"/>
          <w:sz w:val="20"/>
          <w:szCs w:val="20"/>
        </w:rPr>
        <w:t>practical body piercing procedures performed by the apprentice under sponsor</w:t>
      </w:r>
      <w:r w:rsidRPr="00036953">
        <w:rPr>
          <w:color w:val="auto"/>
          <w:sz w:val="20"/>
          <w:szCs w:val="20"/>
          <w:u w:val="single"/>
        </w:rPr>
        <w:t xml:space="preserve"> </w:t>
      </w:r>
      <w:r w:rsidRPr="00036953">
        <w:rPr>
          <w:color w:val="auto"/>
          <w:sz w:val="20"/>
          <w:szCs w:val="20"/>
        </w:rPr>
        <w:t xml:space="preserve">supervision. </w:t>
      </w:r>
      <w:r>
        <w:rPr>
          <w:color w:val="auto"/>
          <w:sz w:val="20"/>
          <w:szCs w:val="20"/>
        </w:rPr>
        <w:t xml:space="preserve"> </w:t>
      </w:r>
      <w:r w:rsidRPr="00036953">
        <w:rPr>
          <w:color w:val="auto"/>
          <w:sz w:val="20"/>
          <w:szCs w:val="20"/>
        </w:rPr>
        <w:t xml:space="preserve">The 50 supervised </w:t>
      </w:r>
      <w:r>
        <w:rPr>
          <w:sz w:val="20"/>
          <w:szCs w:val="20"/>
        </w:rPr>
        <w:t>completed procedures shall consist of at least five completed procedures in each of the following areas:</w:t>
      </w:r>
    </w:p>
    <w:p w:rsidR="000A33D9" w:rsidRDefault="000A33D9" w:rsidP="000A33D9">
      <w:pPr>
        <w:pStyle w:val="Default"/>
        <w:rPr>
          <w:sz w:val="20"/>
          <w:szCs w:val="20"/>
        </w:rPr>
      </w:pPr>
      <w:r>
        <w:rPr>
          <w:sz w:val="20"/>
          <w:szCs w:val="20"/>
        </w:rPr>
        <w:lastRenderedPageBreak/>
        <w:tab/>
      </w:r>
      <w:r>
        <w:rPr>
          <w:sz w:val="20"/>
          <w:szCs w:val="20"/>
        </w:rPr>
        <w:tab/>
      </w:r>
      <w:r>
        <w:rPr>
          <w:sz w:val="20"/>
          <w:szCs w:val="20"/>
        </w:rPr>
        <w:tab/>
      </w:r>
      <w:r>
        <w:rPr>
          <w:sz w:val="20"/>
          <w:szCs w:val="20"/>
        </w:rPr>
        <w:tab/>
      </w:r>
      <w:r w:rsidRPr="001949A4">
        <w:rPr>
          <w:b/>
          <w:sz w:val="20"/>
          <w:szCs w:val="20"/>
        </w:rPr>
        <w:t>(</w:t>
      </w:r>
      <w:proofErr w:type="spellStart"/>
      <w:r w:rsidRPr="001949A4">
        <w:rPr>
          <w:b/>
          <w:sz w:val="20"/>
          <w:szCs w:val="20"/>
        </w:rPr>
        <w:t>i</w:t>
      </w:r>
      <w:proofErr w:type="spellEnd"/>
      <w:r w:rsidRPr="001949A4">
        <w:rPr>
          <w:b/>
          <w:sz w:val="20"/>
          <w:szCs w:val="20"/>
        </w:rPr>
        <w:t>)</w:t>
      </w:r>
      <w:r>
        <w:rPr>
          <w:sz w:val="20"/>
          <w:szCs w:val="20"/>
        </w:rPr>
        <w:tab/>
      </w:r>
      <w:proofErr w:type="gramStart"/>
      <w:r>
        <w:rPr>
          <w:sz w:val="20"/>
          <w:szCs w:val="20"/>
        </w:rPr>
        <w:t>ears</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(ii)</w:t>
      </w:r>
      <w:r>
        <w:rPr>
          <w:sz w:val="20"/>
          <w:szCs w:val="20"/>
        </w:rPr>
        <w:tab/>
      </w:r>
      <w:proofErr w:type="gramStart"/>
      <w:r>
        <w:rPr>
          <w:sz w:val="20"/>
          <w:szCs w:val="20"/>
        </w:rPr>
        <w:t>nose</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(iii)</w:t>
      </w:r>
      <w:r>
        <w:rPr>
          <w:sz w:val="20"/>
          <w:szCs w:val="20"/>
        </w:rPr>
        <w:tab/>
      </w:r>
      <w:proofErr w:type="gramStart"/>
      <w:r>
        <w:rPr>
          <w:sz w:val="20"/>
          <w:szCs w:val="20"/>
        </w:rPr>
        <w:t>tongue</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(iv)</w:t>
      </w:r>
      <w:r>
        <w:rPr>
          <w:sz w:val="20"/>
          <w:szCs w:val="20"/>
        </w:rPr>
        <w:tab/>
      </w:r>
      <w:proofErr w:type="gramStart"/>
      <w:r>
        <w:rPr>
          <w:sz w:val="20"/>
          <w:szCs w:val="20"/>
        </w:rPr>
        <w:t>nipple</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(v)</w:t>
      </w:r>
      <w:r>
        <w:rPr>
          <w:sz w:val="20"/>
          <w:szCs w:val="20"/>
        </w:rPr>
        <w:tab/>
      </w:r>
      <w:proofErr w:type="gramStart"/>
      <w:r>
        <w:rPr>
          <w:sz w:val="20"/>
          <w:szCs w:val="20"/>
        </w:rPr>
        <w:t>navel</w:t>
      </w:r>
      <w:proofErr w:type="gramEnd"/>
      <w:r>
        <w:rPr>
          <w:sz w:val="20"/>
          <w:szCs w:val="20"/>
        </w:rPr>
        <w:t>;</w:t>
      </w:r>
    </w:p>
    <w:p w:rsidR="000A33D9" w:rsidRPr="003B224E" w:rsidRDefault="000A33D9" w:rsidP="000A33D9">
      <w:pPr>
        <w:pStyle w:val="Default"/>
        <w:rPr>
          <w:b/>
          <w:sz w:val="20"/>
          <w:szCs w:val="20"/>
          <w:u w:val="single"/>
        </w:rPr>
      </w:pPr>
      <w:r>
        <w:rPr>
          <w:sz w:val="20"/>
          <w:szCs w:val="20"/>
        </w:rPr>
        <w:tab/>
      </w:r>
      <w:r>
        <w:rPr>
          <w:sz w:val="20"/>
          <w:szCs w:val="20"/>
        </w:rPr>
        <w:tab/>
      </w:r>
      <w:r>
        <w:rPr>
          <w:sz w:val="20"/>
          <w:szCs w:val="20"/>
        </w:rPr>
        <w:tab/>
      </w:r>
      <w:r>
        <w:rPr>
          <w:sz w:val="20"/>
          <w:szCs w:val="20"/>
        </w:rPr>
        <w:tab/>
      </w:r>
      <w:r w:rsidRPr="001949A4">
        <w:rPr>
          <w:b/>
          <w:sz w:val="20"/>
          <w:szCs w:val="20"/>
        </w:rPr>
        <w:t>(vi)</w:t>
      </w:r>
      <w:r>
        <w:rPr>
          <w:sz w:val="20"/>
          <w:szCs w:val="20"/>
        </w:rPr>
        <w:tab/>
      </w:r>
      <w:proofErr w:type="spellStart"/>
      <w:proofErr w:type="gramStart"/>
      <w:r w:rsidRPr="00036953">
        <w:rPr>
          <w:color w:val="auto"/>
          <w:sz w:val="20"/>
          <w:szCs w:val="20"/>
        </w:rPr>
        <w:t>septem</w:t>
      </w:r>
      <w:proofErr w:type="spellEnd"/>
      <w:proofErr w:type="gramEnd"/>
      <w:r w:rsidRPr="00036953">
        <w:rPr>
          <w:color w:val="auto"/>
          <w:sz w:val="20"/>
          <w:szCs w:val="20"/>
        </w:rPr>
        <w:t>; and</w:t>
      </w:r>
    </w:p>
    <w:p w:rsidR="000A33D9" w:rsidRPr="003B224E" w:rsidRDefault="000A33D9" w:rsidP="000A33D9">
      <w:pPr>
        <w:pStyle w:val="Default"/>
        <w:rPr>
          <w:b/>
          <w:sz w:val="20"/>
          <w:szCs w:val="20"/>
          <w:u w:val="single"/>
        </w:rPr>
      </w:pPr>
      <w:r>
        <w:rPr>
          <w:sz w:val="20"/>
          <w:szCs w:val="20"/>
        </w:rPr>
        <w:tab/>
      </w:r>
      <w:r>
        <w:rPr>
          <w:sz w:val="20"/>
          <w:szCs w:val="20"/>
        </w:rPr>
        <w:tab/>
      </w:r>
      <w:r>
        <w:rPr>
          <w:sz w:val="20"/>
          <w:szCs w:val="20"/>
        </w:rPr>
        <w:tab/>
      </w:r>
      <w:r>
        <w:rPr>
          <w:sz w:val="20"/>
          <w:szCs w:val="20"/>
        </w:rPr>
        <w:tab/>
      </w:r>
      <w:r w:rsidRPr="001949A4">
        <w:rPr>
          <w:b/>
          <w:sz w:val="20"/>
          <w:szCs w:val="20"/>
        </w:rPr>
        <w:t>(vii)</w:t>
      </w:r>
      <w:r>
        <w:rPr>
          <w:sz w:val="20"/>
          <w:szCs w:val="20"/>
        </w:rPr>
        <w:tab/>
        <w:t>lip/labret.</w:t>
      </w:r>
    </w:p>
    <w:p w:rsidR="000A33D9" w:rsidRDefault="000A33D9" w:rsidP="000A33D9">
      <w:pPr>
        <w:pStyle w:val="Default"/>
        <w:rPr>
          <w:sz w:val="20"/>
          <w:szCs w:val="20"/>
        </w:rPr>
      </w:pPr>
      <w:r>
        <w:rPr>
          <w:sz w:val="20"/>
          <w:szCs w:val="20"/>
        </w:rPr>
        <w:tab/>
      </w:r>
      <w:r>
        <w:rPr>
          <w:sz w:val="20"/>
          <w:szCs w:val="20"/>
        </w:rPr>
        <w:tab/>
      </w:r>
      <w:r>
        <w:rPr>
          <w:sz w:val="20"/>
          <w:szCs w:val="20"/>
        </w:rPr>
        <w:tab/>
      </w:r>
      <w:r w:rsidRPr="001949A4">
        <w:rPr>
          <w:b/>
          <w:sz w:val="20"/>
          <w:szCs w:val="20"/>
        </w:rPr>
        <w:t>(j)</w:t>
      </w:r>
      <w:r>
        <w:rPr>
          <w:sz w:val="20"/>
          <w:szCs w:val="20"/>
        </w:rPr>
        <w:tab/>
      </w:r>
      <w:proofErr w:type="gramStart"/>
      <w:r>
        <w:rPr>
          <w:sz w:val="20"/>
          <w:szCs w:val="20"/>
        </w:rPr>
        <w:t>curriculum</w:t>
      </w:r>
      <w:proofErr w:type="gramEnd"/>
      <w:r>
        <w:rPr>
          <w:sz w:val="20"/>
          <w:szCs w:val="20"/>
        </w:rPr>
        <w:t xml:space="preserve"> should include the following for each procedure:</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w:t>
      </w:r>
      <w:proofErr w:type="spellStart"/>
      <w:r w:rsidRPr="001949A4">
        <w:rPr>
          <w:b/>
          <w:sz w:val="20"/>
          <w:szCs w:val="20"/>
        </w:rPr>
        <w:t>i</w:t>
      </w:r>
      <w:proofErr w:type="spellEnd"/>
      <w:r w:rsidRPr="001949A4">
        <w:rPr>
          <w:b/>
          <w:sz w:val="20"/>
          <w:szCs w:val="20"/>
        </w:rPr>
        <w:t>)</w:t>
      </w:r>
      <w:r>
        <w:rPr>
          <w:sz w:val="20"/>
          <w:szCs w:val="20"/>
        </w:rPr>
        <w:tab/>
      </w:r>
      <w:proofErr w:type="gramStart"/>
      <w:r>
        <w:rPr>
          <w:sz w:val="20"/>
          <w:szCs w:val="20"/>
        </w:rPr>
        <w:t>related</w:t>
      </w:r>
      <w:proofErr w:type="gramEnd"/>
      <w:r>
        <w:rPr>
          <w:sz w:val="20"/>
          <w:szCs w:val="20"/>
        </w:rPr>
        <w:t xml:space="preserve"> anatomy;</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(ii)</w:t>
      </w:r>
      <w:r>
        <w:rPr>
          <w:sz w:val="20"/>
          <w:szCs w:val="20"/>
        </w:rPr>
        <w:tab/>
      </w:r>
      <w:proofErr w:type="gramStart"/>
      <w:r>
        <w:rPr>
          <w:sz w:val="20"/>
          <w:szCs w:val="20"/>
        </w:rPr>
        <w:t>appropriate</w:t>
      </w:r>
      <w:proofErr w:type="gramEnd"/>
      <w:r>
        <w:rPr>
          <w:sz w:val="20"/>
          <w:szCs w:val="20"/>
        </w:rPr>
        <w:t xml:space="preserve"> placement;</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(iii)</w:t>
      </w:r>
      <w:r>
        <w:rPr>
          <w:sz w:val="20"/>
          <w:szCs w:val="20"/>
        </w:rPr>
        <w:tab/>
      </w:r>
      <w:proofErr w:type="gramStart"/>
      <w:r>
        <w:rPr>
          <w:sz w:val="20"/>
          <w:szCs w:val="20"/>
        </w:rPr>
        <w:t>skin</w:t>
      </w:r>
      <w:proofErr w:type="gramEnd"/>
      <w:r>
        <w:rPr>
          <w:sz w:val="20"/>
          <w:szCs w:val="20"/>
        </w:rPr>
        <w:t xml:space="preserve"> preparation; </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(iv)</w:t>
      </w:r>
      <w:r>
        <w:rPr>
          <w:sz w:val="20"/>
          <w:szCs w:val="20"/>
        </w:rPr>
        <w:tab/>
      </w:r>
      <w:proofErr w:type="gramStart"/>
      <w:r>
        <w:rPr>
          <w:sz w:val="20"/>
          <w:szCs w:val="20"/>
        </w:rPr>
        <w:t>implement</w:t>
      </w:r>
      <w:proofErr w:type="gramEnd"/>
      <w:r>
        <w:rPr>
          <w:sz w:val="20"/>
          <w:szCs w:val="20"/>
        </w:rPr>
        <w:t xml:space="preserve"> selection and use;</w:t>
      </w:r>
    </w:p>
    <w:p w:rsidR="000A33D9" w:rsidRPr="00EB67E5" w:rsidRDefault="000A33D9" w:rsidP="000A33D9">
      <w:pPr>
        <w:pStyle w:val="Default"/>
        <w:rPr>
          <w:b/>
          <w:sz w:val="20"/>
          <w:szCs w:val="20"/>
          <w:u w:val="single"/>
        </w:rPr>
      </w:pPr>
      <w:r>
        <w:rPr>
          <w:sz w:val="20"/>
          <w:szCs w:val="20"/>
        </w:rPr>
        <w:tab/>
      </w:r>
      <w:r>
        <w:rPr>
          <w:sz w:val="20"/>
          <w:szCs w:val="20"/>
        </w:rPr>
        <w:tab/>
      </w:r>
      <w:r>
        <w:rPr>
          <w:sz w:val="20"/>
          <w:szCs w:val="20"/>
        </w:rPr>
        <w:tab/>
      </w:r>
      <w:r>
        <w:rPr>
          <w:sz w:val="20"/>
          <w:szCs w:val="20"/>
        </w:rPr>
        <w:tab/>
      </w:r>
      <w:r w:rsidRPr="001949A4">
        <w:rPr>
          <w:b/>
          <w:sz w:val="20"/>
          <w:szCs w:val="20"/>
        </w:rPr>
        <w:t>(v)</w:t>
      </w:r>
      <w:r>
        <w:rPr>
          <w:sz w:val="20"/>
          <w:szCs w:val="20"/>
        </w:rPr>
        <w:tab/>
      </w:r>
      <w:proofErr w:type="gramStart"/>
      <w:r>
        <w:rPr>
          <w:sz w:val="20"/>
          <w:szCs w:val="20"/>
        </w:rPr>
        <w:t>techniques</w:t>
      </w:r>
      <w:proofErr w:type="gramEnd"/>
      <w:r>
        <w:rPr>
          <w:sz w:val="20"/>
          <w:szCs w:val="20"/>
        </w:rPr>
        <w:t>;</w:t>
      </w:r>
      <w:r w:rsidRPr="001949A4">
        <w:rPr>
          <w:color w:val="auto"/>
          <w:sz w:val="20"/>
          <w:szCs w:val="20"/>
        </w:rPr>
        <w:t xml:space="preserve"> and</w:t>
      </w:r>
    </w:p>
    <w:p w:rsidR="000A33D9"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1949A4">
        <w:rPr>
          <w:b/>
          <w:sz w:val="20"/>
          <w:szCs w:val="20"/>
        </w:rPr>
        <w:t>(vi)</w:t>
      </w:r>
      <w:r>
        <w:rPr>
          <w:sz w:val="20"/>
          <w:szCs w:val="20"/>
        </w:rPr>
        <w:tab/>
      </w:r>
      <w:proofErr w:type="gramStart"/>
      <w:r>
        <w:rPr>
          <w:sz w:val="20"/>
          <w:szCs w:val="20"/>
        </w:rPr>
        <w:t>healing</w:t>
      </w:r>
      <w:proofErr w:type="gramEnd"/>
      <w:r>
        <w:rPr>
          <w:sz w:val="20"/>
          <w:szCs w:val="20"/>
        </w:rPr>
        <w:t xml:space="preserve"> and aftercare.</w:t>
      </w:r>
    </w:p>
    <w:p w:rsidR="000F3C73" w:rsidRPr="003D03C2" w:rsidRDefault="00DF7B75" w:rsidP="000F3C73">
      <w:pPr>
        <w:rPr>
          <w:szCs w:val="20"/>
        </w:rPr>
      </w:pPr>
      <w:r w:rsidRPr="003D03C2">
        <w:rPr>
          <w:szCs w:val="20"/>
        </w:rPr>
        <w:t xml:space="preserve">[16.36.2.14 NMAC - </w:t>
      </w:r>
      <w:proofErr w:type="spellStart"/>
      <w:r w:rsidRPr="003D03C2">
        <w:rPr>
          <w:szCs w:val="20"/>
        </w:rPr>
        <w:t>Rp</w:t>
      </w:r>
      <w:proofErr w:type="spellEnd"/>
      <w:r w:rsidRPr="003D03C2">
        <w:rPr>
          <w:szCs w:val="20"/>
        </w:rPr>
        <w:t>, 16.36.2.14 NMAC,</w:t>
      </w:r>
      <w:r w:rsidR="000F3C73" w:rsidRPr="003D03C2">
        <w:rPr>
          <w:szCs w:val="20"/>
        </w:rPr>
        <w:t xml:space="preserve"> </w:t>
      </w:r>
      <w:r w:rsidR="001745DA">
        <w:rPr>
          <w:szCs w:val="20"/>
        </w:rPr>
        <w:t>X</w:t>
      </w:r>
      <w:r w:rsidR="000A33D9">
        <w:rPr>
          <w:color w:val="000000"/>
          <w:szCs w:val="20"/>
        </w:rPr>
        <w:t>X/XX/XXXX</w:t>
      </w:r>
      <w:r w:rsidR="000F3C73" w:rsidRPr="003D03C2">
        <w:rPr>
          <w:szCs w:val="20"/>
        </w:rPr>
        <w:t>]</w:t>
      </w:r>
    </w:p>
    <w:p w:rsidR="000F3C73" w:rsidRPr="003D03C2" w:rsidRDefault="000F3C73" w:rsidP="000F3C73">
      <w:pPr>
        <w:rPr>
          <w:szCs w:val="20"/>
        </w:rPr>
      </w:pPr>
    </w:p>
    <w:p w:rsidR="000A33D9" w:rsidRPr="000A33D9" w:rsidRDefault="0064629B" w:rsidP="000A33D9">
      <w:pPr>
        <w:pStyle w:val="Default"/>
        <w:rPr>
          <w:color w:val="auto"/>
          <w:sz w:val="20"/>
          <w:szCs w:val="20"/>
        </w:rPr>
      </w:pPr>
      <w:r w:rsidRPr="001745DA">
        <w:rPr>
          <w:b/>
          <w:color w:val="auto"/>
          <w:sz w:val="20"/>
          <w:szCs w:val="20"/>
        </w:rPr>
        <w:t>16.36.2.15</w:t>
      </w:r>
      <w:r w:rsidR="000F3C73" w:rsidRPr="000A33D9">
        <w:rPr>
          <w:b/>
          <w:color w:val="auto"/>
          <w:szCs w:val="20"/>
        </w:rPr>
        <w:tab/>
      </w:r>
      <w:r w:rsidR="000A33D9" w:rsidRPr="000A33D9">
        <w:rPr>
          <w:b/>
          <w:color w:val="auto"/>
          <w:sz w:val="20"/>
          <w:szCs w:val="20"/>
        </w:rPr>
        <w:t>TATTOO APPRENTICESHIP TRAINING AND EXAMINATION REQUIREMENTS:</w:t>
      </w:r>
    </w:p>
    <w:p w:rsidR="000A33D9" w:rsidRPr="000A33D9" w:rsidRDefault="000A33D9" w:rsidP="000A33D9">
      <w:pPr>
        <w:ind w:firstLine="720"/>
        <w:rPr>
          <w:szCs w:val="20"/>
        </w:rPr>
      </w:pPr>
      <w:r w:rsidRPr="000A33D9">
        <w:rPr>
          <w:b/>
          <w:szCs w:val="20"/>
        </w:rPr>
        <w:t>A.</w:t>
      </w:r>
      <w:r w:rsidRPr="000A33D9">
        <w:rPr>
          <w:szCs w:val="20"/>
        </w:rPr>
        <w:tab/>
        <w:t>Upon successful completion of apprenticeship program, an applicant for original piercing-scarification practitioner license shall provide proof, acceptable to the board or its designee, that applicant has completed an apprenticeship program under the direct supervision of a licensed practitioner with instruction and experience in the kind of body art for which the applicant seeks a body art practitioner license.</w:t>
      </w:r>
    </w:p>
    <w:p w:rsidR="000A33D9" w:rsidRPr="000A33D9" w:rsidRDefault="000A33D9" w:rsidP="000A33D9">
      <w:pPr>
        <w:rPr>
          <w:szCs w:val="20"/>
        </w:rPr>
      </w:pPr>
      <w:r w:rsidRPr="000A33D9">
        <w:rPr>
          <w:szCs w:val="20"/>
        </w:rPr>
        <w:tab/>
      </w:r>
      <w:r w:rsidRPr="000A33D9">
        <w:rPr>
          <w:b/>
          <w:szCs w:val="20"/>
        </w:rPr>
        <w:t>B.</w:t>
      </w:r>
      <w:r w:rsidRPr="000A33D9">
        <w:rPr>
          <w:szCs w:val="20"/>
        </w:rPr>
        <w:tab/>
        <w:t>Proof of completing an apprentice program shall include:</w:t>
      </w:r>
    </w:p>
    <w:p w:rsidR="000A33D9" w:rsidRPr="000A33D9" w:rsidRDefault="000A33D9" w:rsidP="000A33D9">
      <w:pPr>
        <w:rPr>
          <w:szCs w:val="20"/>
        </w:rPr>
      </w:pPr>
      <w:r w:rsidRPr="000A33D9">
        <w:rPr>
          <w:szCs w:val="20"/>
        </w:rPr>
        <w:tab/>
      </w:r>
      <w:r w:rsidRPr="000A33D9">
        <w:rPr>
          <w:szCs w:val="20"/>
        </w:rPr>
        <w:tab/>
      </w:r>
      <w:r w:rsidRPr="000A33D9">
        <w:rPr>
          <w:b/>
          <w:szCs w:val="20"/>
        </w:rPr>
        <w:t>(1)</w:t>
      </w:r>
      <w:r w:rsidRPr="000A33D9">
        <w:rPr>
          <w:szCs w:val="20"/>
        </w:rPr>
        <w:tab/>
      </w:r>
      <w:proofErr w:type="gramStart"/>
      <w:r w:rsidRPr="000A33D9">
        <w:rPr>
          <w:szCs w:val="20"/>
        </w:rPr>
        <w:t>verification</w:t>
      </w:r>
      <w:proofErr w:type="gramEnd"/>
      <w:r w:rsidRPr="000A33D9">
        <w:rPr>
          <w:szCs w:val="20"/>
        </w:rPr>
        <w:t xml:space="preserve"> of completion of apprenticeship program on a log provided by the board; and</w:t>
      </w:r>
    </w:p>
    <w:p w:rsidR="000A33D9" w:rsidRPr="000A33D9" w:rsidRDefault="000A33D9" w:rsidP="000A33D9">
      <w:pPr>
        <w:rPr>
          <w:szCs w:val="20"/>
        </w:rPr>
      </w:pPr>
      <w:r w:rsidRPr="000A33D9">
        <w:rPr>
          <w:szCs w:val="20"/>
        </w:rPr>
        <w:tab/>
      </w:r>
      <w:r w:rsidRPr="000A33D9">
        <w:rPr>
          <w:szCs w:val="20"/>
        </w:rPr>
        <w:tab/>
      </w:r>
      <w:r w:rsidRPr="000A33D9">
        <w:rPr>
          <w:b/>
          <w:szCs w:val="20"/>
        </w:rPr>
        <w:t>(2)</w:t>
      </w:r>
      <w:r w:rsidRPr="000A33D9">
        <w:rPr>
          <w:szCs w:val="20"/>
        </w:rPr>
        <w:tab/>
      </w:r>
      <w:proofErr w:type="gramStart"/>
      <w:r w:rsidRPr="000A33D9">
        <w:rPr>
          <w:szCs w:val="20"/>
        </w:rPr>
        <w:t>a</w:t>
      </w:r>
      <w:proofErr w:type="gramEnd"/>
      <w:r w:rsidRPr="000A33D9">
        <w:rPr>
          <w:szCs w:val="20"/>
        </w:rPr>
        <w:t xml:space="preserve"> minimum of 10 original photographs of healed tattoos which the artisan has personally performed and a minimum of three signed testaments from previous clients.</w:t>
      </w:r>
    </w:p>
    <w:p w:rsidR="000A33D9" w:rsidRPr="00EB67E5" w:rsidRDefault="000A33D9" w:rsidP="000A33D9">
      <w:pPr>
        <w:pStyle w:val="Default"/>
        <w:rPr>
          <w:sz w:val="20"/>
          <w:szCs w:val="20"/>
        </w:rPr>
      </w:pPr>
      <w:r>
        <w:rPr>
          <w:sz w:val="20"/>
          <w:szCs w:val="20"/>
        </w:rPr>
        <w:tab/>
      </w:r>
      <w:r>
        <w:rPr>
          <w:sz w:val="20"/>
          <w:szCs w:val="20"/>
        </w:rPr>
        <w:tab/>
      </w:r>
      <w:r w:rsidRPr="000A33D9">
        <w:rPr>
          <w:b/>
          <w:sz w:val="20"/>
          <w:szCs w:val="20"/>
        </w:rPr>
        <w:t>(3)</w:t>
      </w:r>
      <w:r>
        <w:rPr>
          <w:sz w:val="20"/>
          <w:szCs w:val="20"/>
        </w:rPr>
        <w:tab/>
      </w:r>
      <w:r w:rsidRPr="00EB67E5">
        <w:rPr>
          <w:sz w:val="20"/>
          <w:szCs w:val="20"/>
        </w:rPr>
        <w:t xml:space="preserve">Orientation </w:t>
      </w:r>
      <w:r>
        <w:rPr>
          <w:sz w:val="20"/>
          <w:szCs w:val="20"/>
        </w:rPr>
        <w:t>-</w:t>
      </w:r>
      <w:r w:rsidRPr="00EB67E5">
        <w:rPr>
          <w:sz w:val="20"/>
          <w:szCs w:val="20"/>
        </w:rPr>
        <w:t xml:space="preserve"> </w:t>
      </w:r>
      <w:r w:rsidRPr="000A33D9">
        <w:rPr>
          <w:color w:val="auto"/>
          <w:sz w:val="20"/>
          <w:szCs w:val="20"/>
        </w:rPr>
        <w:t>100</w:t>
      </w:r>
      <w:r w:rsidRPr="00EB67E5">
        <w:rPr>
          <w:sz w:val="20"/>
          <w:szCs w:val="20"/>
        </w:rPr>
        <w:t xml:space="preserve"> hours: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(a)</w:t>
      </w:r>
      <w:r>
        <w:rPr>
          <w:sz w:val="20"/>
          <w:szCs w:val="20"/>
        </w:rPr>
        <w:tab/>
      </w:r>
      <w:proofErr w:type="gramStart"/>
      <w:r w:rsidRPr="00EB67E5">
        <w:rPr>
          <w:sz w:val="20"/>
          <w:szCs w:val="20"/>
        </w:rPr>
        <w:t>state</w:t>
      </w:r>
      <w:proofErr w:type="gramEnd"/>
      <w:r w:rsidRPr="00EB67E5">
        <w:rPr>
          <w:sz w:val="20"/>
          <w:szCs w:val="20"/>
        </w:rPr>
        <w:t xml:space="preserve"> laws and regulations;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(b)</w:t>
      </w:r>
      <w:r>
        <w:rPr>
          <w:sz w:val="20"/>
          <w:szCs w:val="20"/>
        </w:rPr>
        <w:tab/>
      </w:r>
      <w:proofErr w:type="gramStart"/>
      <w:r w:rsidRPr="00EB67E5">
        <w:rPr>
          <w:sz w:val="20"/>
          <w:szCs w:val="20"/>
        </w:rPr>
        <w:t>tax</w:t>
      </w:r>
      <w:proofErr w:type="gramEnd"/>
      <w:r w:rsidRPr="00EB67E5">
        <w:rPr>
          <w:sz w:val="20"/>
          <w:szCs w:val="20"/>
        </w:rPr>
        <w:t xml:space="preserve"> and business license requirements;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(c)</w:t>
      </w:r>
      <w:r>
        <w:rPr>
          <w:sz w:val="20"/>
          <w:szCs w:val="20"/>
        </w:rPr>
        <w:tab/>
      </w:r>
      <w:r w:rsidRPr="00EB67E5">
        <w:rPr>
          <w:sz w:val="20"/>
          <w:szCs w:val="20"/>
        </w:rPr>
        <w:t xml:space="preserve">OSHA </w:t>
      </w:r>
      <w:proofErr w:type="spellStart"/>
      <w:r w:rsidRPr="00EB67E5">
        <w:rPr>
          <w:sz w:val="20"/>
          <w:szCs w:val="20"/>
        </w:rPr>
        <w:t>bloodborne</w:t>
      </w:r>
      <w:proofErr w:type="spellEnd"/>
      <w:r w:rsidRPr="00EB67E5">
        <w:rPr>
          <w:sz w:val="20"/>
          <w:szCs w:val="20"/>
        </w:rPr>
        <w:t xml:space="preserve"> pathogens standard;</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(d)</w:t>
      </w:r>
      <w:r>
        <w:rPr>
          <w:sz w:val="20"/>
          <w:szCs w:val="20"/>
        </w:rPr>
        <w:tab/>
      </w:r>
      <w:proofErr w:type="gramStart"/>
      <w:r w:rsidRPr="00EB67E5">
        <w:rPr>
          <w:sz w:val="20"/>
          <w:szCs w:val="20"/>
        </w:rPr>
        <w:t>the</w:t>
      </w:r>
      <w:proofErr w:type="gramEnd"/>
      <w:r w:rsidRPr="00EB67E5">
        <w:rPr>
          <w:sz w:val="20"/>
          <w:szCs w:val="20"/>
        </w:rPr>
        <w:t xml:space="preserve"> establishment’s exposure control plan;</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(e)</w:t>
      </w:r>
      <w:r>
        <w:rPr>
          <w:sz w:val="20"/>
          <w:szCs w:val="20"/>
        </w:rPr>
        <w:tab/>
      </w:r>
      <w:r w:rsidRPr="00EB67E5">
        <w:rPr>
          <w:sz w:val="20"/>
          <w:szCs w:val="20"/>
        </w:rPr>
        <w:t>SDS sheets;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(f)</w:t>
      </w:r>
      <w:r>
        <w:rPr>
          <w:sz w:val="20"/>
          <w:szCs w:val="20"/>
        </w:rPr>
        <w:tab/>
      </w:r>
      <w:proofErr w:type="gramStart"/>
      <w:r w:rsidRPr="00EB67E5">
        <w:rPr>
          <w:sz w:val="20"/>
          <w:szCs w:val="20"/>
        </w:rPr>
        <w:t>paperwork</w:t>
      </w:r>
      <w:proofErr w:type="gramEnd"/>
      <w:r w:rsidRPr="00EB67E5">
        <w:rPr>
          <w:sz w:val="20"/>
          <w:szCs w:val="20"/>
        </w:rPr>
        <w:t xml:space="preserve"> and business documentation;</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(g)</w:t>
      </w:r>
      <w:r>
        <w:rPr>
          <w:sz w:val="20"/>
          <w:szCs w:val="20"/>
        </w:rPr>
        <w:tab/>
      </w:r>
      <w:r w:rsidRPr="00EB67E5">
        <w:rPr>
          <w:sz w:val="20"/>
          <w:szCs w:val="20"/>
        </w:rPr>
        <w:t>HIPAA (Health Insurance Portability and Accountability Act of 1996 privacy rule);</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(h)</w:t>
      </w:r>
      <w:r>
        <w:rPr>
          <w:sz w:val="20"/>
          <w:szCs w:val="20"/>
        </w:rPr>
        <w:tab/>
      </w:r>
      <w:proofErr w:type="gramStart"/>
      <w:r w:rsidRPr="00EB67E5">
        <w:rPr>
          <w:sz w:val="20"/>
          <w:szCs w:val="20"/>
        </w:rPr>
        <w:t>environment/</w:t>
      </w:r>
      <w:proofErr w:type="gramEnd"/>
      <w:r w:rsidRPr="00EB67E5">
        <w:rPr>
          <w:sz w:val="20"/>
          <w:szCs w:val="20"/>
        </w:rPr>
        <w:t>appropriate studio set-up;</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w:t>
      </w:r>
      <w:proofErr w:type="spellStart"/>
      <w:r w:rsidRPr="000A33D9">
        <w:rPr>
          <w:b/>
          <w:sz w:val="20"/>
          <w:szCs w:val="20"/>
        </w:rPr>
        <w:t>i</w:t>
      </w:r>
      <w:proofErr w:type="spellEnd"/>
      <w:r w:rsidRPr="000A33D9">
        <w:rPr>
          <w:b/>
          <w:sz w:val="20"/>
          <w:szCs w:val="20"/>
        </w:rPr>
        <w:t>)</w:t>
      </w:r>
      <w:r>
        <w:rPr>
          <w:sz w:val="20"/>
          <w:szCs w:val="20"/>
        </w:rPr>
        <w:tab/>
      </w:r>
      <w:proofErr w:type="gramStart"/>
      <w:r w:rsidRPr="00EB67E5">
        <w:rPr>
          <w:sz w:val="20"/>
          <w:szCs w:val="20"/>
        </w:rPr>
        <w:t>professional</w:t>
      </w:r>
      <w:proofErr w:type="gramEnd"/>
      <w:r w:rsidRPr="00EB67E5">
        <w:rPr>
          <w:sz w:val="20"/>
          <w:szCs w:val="20"/>
        </w:rPr>
        <w:t xml:space="preserve"> image;</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(j)</w:t>
      </w:r>
      <w:r>
        <w:rPr>
          <w:sz w:val="20"/>
          <w:szCs w:val="20"/>
        </w:rPr>
        <w:tab/>
      </w:r>
      <w:proofErr w:type="gramStart"/>
      <w:r w:rsidRPr="00EB67E5">
        <w:rPr>
          <w:sz w:val="20"/>
          <w:szCs w:val="20"/>
        </w:rPr>
        <w:t>appropriate</w:t>
      </w:r>
      <w:proofErr w:type="gramEnd"/>
      <w:r w:rsidRPr="00EB67E5">
        <w:rPr>
          <w:sz w:val="20"/>
          <w:szCs w:val="20"/>
        </w:rPr>
        <w:t xml:space="preserve"> communication with clients;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(k)</w:t>
      </w:r>
      <w:r>
        <w:rPr>
          <w:sz w:val="20"/>
          <w:szCs w:val="20"/>
        </w:rPr>
        <w:tab/>
      </w:r>
      <w:proofErr w:type="gramStart"/>
      <w:r w:rsidRPr="00EB67E5">
        <w:rPr>
          <w:sz w:val="20"/>
          <w:szCs w:val="20"/>
        </w:rPr>
        <w:t>ethics</w:t>
      </w:r>
      <w:proofErr w:type="gramEnd"/>
      <w:r w:rsidRPr="00EB67E5">
        <w:rPr>
          <w:sz w:val="20"/>
          <w:szCs w:val="20"/>
        </w:rPr>
        <w:t xml:space="preserve"> and legalities;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A33D9">
        <w:rPr>
          <w:b/>
          <w:sz w:val="20"/>
          <w:szCs w:val="20"/>
        </w:rPr>
        <w:t>(</w:t>
      </w:r>
      <w:proofErr w:type="spellStart"/>
      <w:r w:rsidRPr="000A33D9">
        <w:rPr>
          <w:b/>
          <w:sz w:val="20"/>
          <w:szCs w:val="20"/>
        </w:rPr>
        <w:t>i</w:t>
      </w:r>
      <w:proofErr w:type="spellEnd"/>
      <w:r w:rsidRPr="000A33D9">
        <w:rPr>
          <w:b/>
          <w:sz w:val="20"/>
          <w:szCs w:val="20"/>
        </w:rPr>
        <w:t>)</w:t>
      </w:r>
      <w:r>
        <w:rPr>
          <w:sz w:val="20"/>
          <w:szCs w:val="20"/>
        </w:rPr>
        <w:tab/>
      </w:r>
      <w:proofErr w:type="gramStart"/>
      <w:r w:rsidRPr="00EB67E5">
        <w:rPr>
          <w:sz w:val="20"/>
          <w:szCs w:val="20"/>
        </w:rPr>
        <w:t>minors</w:t>
      </w:r>
      <w:proofErr w:type="gramEnd"/>
      <w:r w:rsidRPr="00EB67E5">
        <w:rPr>
          <w:sz w:val="20"/>
          <w:szCs w:val="20"/>
        </w:rPr>
        <w:t>;</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A33D9">
        <w:rPr>
          <w:b/>
          <w:sz w:val="20"/>
          <w:szCs w:val="20"/>
        </w:rPr>
        <w:t>(ii)</w:t>
      </w:r>
      <w:r>
        <w:rPr>
          <w:sz w:val="20"/>
          <w:szCs w:val="20"/>
        </w:rPr>
        <w:tab/>
      </w:r>
      <w:proofErr w:type="gramStart"/>
      <w:r w:rsidRPr="00EB67E5">
        <w:rPr>
          <w:sz w:val="20"/>
          <w:szCs w:val="20"/>
        </w:rPr>
        <w:t>drugs</w:t>
      </w:r>
      <w:proofErr w:type="gramEnd"/>
      <w:r w:rsidRPr="00EB67E5">
        <w:rPr>
          <w:sz w:val="20"/>
          <w:szCs w:val="20"/>
        </w:rPr>
        <w:t xml:space="preserve"> and alcohol;</w:t>
      </w:r>
    </w:p>
    <w:p w:rsidR="000A33D9" w:rsidRPr="000A33D9" w:rsidRDefault="000A33D9" w:rsidP="000A33D9">
      <w:pPr>
        <w:pStyle w:val="Default"/>
        <w:rPr>
          <w:b/>
          <w:color w:val="auto"/>
          <w:sz w:val="20"/>
          <w:szCs w:val="20"/>
          <w:u w:val="single"/>
        </w:rPr>
      </w:pPr>
      <w:r>
        <w:rPr>
          <w:sz w:val="20"/>
          <w:szCs w:val="20"/>
        </w:rPr>
        <w:tab/>
      </w:r>
      <w:r>
        <w:rPr>
          <w:sz w:val="20"/>
          <w:szCs w:val="20"/>
        </w:rPr>
        <w:tab/>
      </w:r>
      <w:r>
        <w:rPr>
          <w:sz w:val="20"/>
          <w:szCs w:val="20"/>
        </w:rPr>
        <w:tab/>
      </w:r>
      <w:r>
        <w:rPr>
          <w:sz w:val="20"/>
          <w:szCs w:val="20"/>
        </w:rPr>
        <w:tab/>
      </w:r>
      <w:r w:rsidRPr="000A33D9">
        <w:rPr>
          <w:b/>
          <w:sz w:val="20"/>
          <w:szCs w:val="20"/>
        </w:rPr>
        <w:t>(iii)</w:t>
      </w:r>
      <w:r>
        <w:rPr>
          <w:sz w:val="20"/>
          <w:szCs w:val="20"/>
        </w:rPr>
        <w:tab/>
      </w:r>
      <w:proofErr w:type="gramStart"/>
      <w:r w:rsidRPr="00EB67E5">
        <w:rPr>
          <w:sz w:val="20"/>
          <w:szCs w:val="20"/>
        </w:rPr>
        <w:t>medical</w:t>
      </w:r>
      <w:proofErr w:type="gramEnd"/>
      <w:r w:rsidRPr="00EB67E5">
        <w:rPr>
          <w:sz w:val="20"/>
          <w:szCs w:val="20"/>
        </w:rPr>
        <w:t xml:space="preserve"> conditions/risk assessment;</w:t>
      </w:r>
      <w:r>
        <w:rPr>
          <w:sz w:val="20"/>
          <w:szCs w:val="20"/>
        </w:rPr>
        <w:t xml:space="preserve"> </w:t>
      </w:r>
      <w:r w:rsidRPr="000A33D9">
        <w:rPr>
          <w:color w:val="auto"/>
          <w:sz w:val="20"/>
          <w:szCs w:val="20"/>
        </w:rPr>
        <w:t>and</w:t>
      </w:r>
    </w:p>
    <w:p w:rsidR="000A33D9" w:rsidRPr="003B224E" w:rsidRDefault="000A33D9" w:rsidP="000A33D9">
      <w:pPr>
        <w:pStyle w:val="Default"/>
        <w:rPr>
          <w:b/>
          <w:sz w:val="20"/>
          <w:szCs w:val="20"/>
          <w:u w:val="single"/>
        </w:rPr>
      </w:pPr>
      <w:r>
        <w:rPr>
          <w:sz w:val="20"/>
          <w:szCs w:val="20"/>
        </w:rPr>
        <w:tab/>
      </w:r>
      <w:r>
        <w:rPr>
          <w:sz w:val="20"/>
          <w:szCs w:val="20"/>
        </w:rPr>
        <w:tab/>
      </w:r>
      <w:r>
        <w:rPr>
          <w:sz w:val="20"/>
          <w:szCs w:val="20"/>
        </w:rPr>
        <w:tab/>
      </w:r>
      <w:r>
        <w:rPr>
          <w:sz w:val="20"/>
          <w:szCs w:val="20"/>
        </w:rPr>
        <w:tab/>
      </w:r>
      <w:r w:rsidRPr="000A33D9">
        <w:rPr>
          <w:b/>
          <w:sz w:val="20"/>
          <w:szCs w:val="20"/>
        </w:rPr>
        <w:t>(iv)</w:t>
      </w:r>
      <w:r>
        <w:rPr>
          <w:sz w:val="20"/>
          <w:szCs w:val="20"/>
        </w:rPr>
        <w:tab/>
      </w:r>
      <w:proofErr w:type="gramStart"/>
      <w:r w:rsidRPr="00EB67E5">
        <w:rPr>
          <w:sz w:val="20"/>
          <w:szCs w:val="20"/>
        </w:rPr>
        <w:t>personal</w:t>
      </w:r>
      <w:proofErr w:type="gramEnd"/>
      <w:r w:rsidRPr="00EB67E5">
        <w:rPr>
          <w:sz w:val="20"/>
          <w:szCs w:val="20"/>
        </w:rPr>
        <w:t xml:space="preserve"> boundaries</w:t>
      </w:r>
      <w:r w:rsidRPr="00F155F6">
        <w:rPr>
          <w:sz w:val="20"/>
          <w:szCs w:val="20"/>
        </w:rPr>
        <w:t>.</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0A33D9">
        <w:rPr>
          <w:b/>
          <w:sz w:val="20"/>
          <w:szCs w:val="20"/>
        </w:rPr>
        <w:t>(1)</w:t>
      </w:r>
      <w:r>
        <w:rPr>
          <w:sz w:val="20"/>
          <w:szCs w:val="20"/>
        </w:rPr>
        <w:tab/>
      </w:r>
      <w:r w:rsidR="00F155F6">
        <w:rPr>
          <w:sz w:val="20"/>
          <w:szCs w:val="20"/>
        </w:rPr>
        <w:t>D</w:t>
      </w:r>
      <w:r w:rsidRPr="00EB67E5">
        <w:rPr>
          <w:sz w:val="20"/>
          <w:szCs w:val="20"/>
        </w:rPr>
        <w:t>ealing with emergencies: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A33D9">
        <w:rPr>
          <w:b/>
          <w:sz w:val="20"/>
          <w:szCs w:val="20"/>
        </w:rPr>
        <w:t>(</w:t>
      </w:r>
      <w:proofErr w:type="spellStart"/>
      <w:r w:rsidRPr="000A33D9">
        <w:rPr>
          <w:b/>
          <w:sz w:val="20"/>
          <w:szCs w:val="20"/>
        </w:rPr>
        <w:t>i</w:t>
      </w:r>
      <w:proofErr w:type="spellEnd"/>
      <w:r w:rsidRPr="000A33D9">
        <w:rPr>
          <w:b/>
          <w:sz w:val="20"/>
          <w:szCs w:val="20"/>
        </w:rPr>
        <w:t>)</w:t>
      </w:r>
      <w:r>
        <w:rPr>
          <w:sz w:val="20"/>
          <w:szCs w:val="20"/>
        </w:rPr>
        <w:tab/>
      </w:r>
      <w:proofErr w:type="gramStart"/>
      <w:r w:rsidRPr="00EB67E5">
        <w:rPr>
          <w:sz w:val="20"/>
          <w:szCs w:val="20"/>
        </w:rPr>
        <w:t>blood</w:t>
      </w:r>
      <w:proofErr w:type="gramEnd"/>
      <w:r w:rsidRPr="00EB67E5">
        <w:rPr>
          <w:sz w:val="20"/>
          <w:szCs w:val="20"/>
        </w:rPr>
        <w:t xml:space="preserve"> spills;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A33D9">
        <w:rPr>
          <w:b/>
          <w:sz w:val="20"/>
          <w:szCs w:val="20"/>
        </w:rPr>
        <w:t>(ii)</w:t>
      </w:r>
      <w:r>
        <w:rPr>
          <w:sz w:val="20"/>
          <w:szCs w:val="20"/>
        </w:rPr>
        <w:tab/>
      </w:r>
      <w:proofErr w:type="gramStart"/>
      <w:r w:rsidRPr="00EB67E5">
        <w:rPr>
          <w:sz w:val="20"/>
          <w:szCs w:val="20"/>
        </w:rPr>
        <w:t>fainting</w:t>
      </w:r>
      <w:proofErr w:type="gramEnd"/>
      <w:r w:rsidRPr="00EB67E5">
        <w:rPr>
          <w:sz w:val="20"/>
          <w:szCs w:val="20"/>
        </w:rPr>
        <w:t>;</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A33D9">
        <w:rPr>
          <w:b/>
          <w:sz w:val="20"/>
          <w:szCs w:val="20"/>
        </w:rPr>
        <w:t>(iii)</w:t>
      </w:r>
      <w:r>
        <w:rPr>
          <w:sz w:val="20"/>
          <w:szCs w:val="20"/>
        </w:rPr>
        <w:tab/>
      </w:r>
      <w:proofErr w:type="gramStart"/>
      <w:r w:rsidRPr="00EB67E5">
        <w:rPr>
          <w:sz w:val="20"/>
          <w:szCs w:val="20"/>
        </w:rPr>
        <w:t>bleeding</w:t>
      </w:r>
      <w:proofErr w:type="gramEnd"/>
      <w:r w:rsidRPr="00EB67E5">
        <w:rPr>
          <w:sz w:val="20"/>
          <w:szCs w:val="20"/>
        </w:rPr>
        <w:t>;</w:t>
      </w:r>
    </w:p>
    <w:p w:rsidR="000A33D9" w:rsidRPr="00995202" w:rsidRDefault="000A33D9" w:rsidP="000A33D9">
      <w:pPr>
        <w:pStyle w:val="Default"/>
        <w:rPr>
          <w:b/>
          <w:sz w:val="20"/>
          <w:szCs w:val="20"/>
          <w:u w:val="single"/>
        </w:rPr>
      </w:pPr>
      <w:r>
        <w:rPr>
          <w:sz w:val="20"/>
          <w:szCs w:val="20"/>
        </w:rPr>
        <w:tab/>
      </w:r>
      <w:r>
        <w:rPr>
          <w:sz w:val="20"/>
          <w:szCs w:val="20"/>
        </w:rPr>
        <w:tab/>
      </w:r>
      <w:r>
        <w:rPr>
          <w:sz w:val="20"/>
          <w:szCs w:val="20"/>
        </w:rPr>
        <w:tab/>
      </w:r>
      <w:r>
        <w:rPr>
          <w:sz w:val="20"/>
          <w:szCs w:val="20"/>
        </w:rPr>
        <w:tab/>
      </w:r>
      <w:r w:rsidRPr="000A33D9">
        <w:rPr>
          <w:b/>
          <w:sz w:val="20"/>
          <w:szCs w:val="20"/>
        </w:rPr>
        <w:t>(iv)</w:t>
      </w:r>
      <w:r>
        <w:rPr>
          <w:sz w:val="20"/>
          <w:szCs w:val="20"/>
        </w:rPr>
        <w:tab/>
      </w:r>
      <w:proofErr w:type="spellStart"/>
      <w:proofErr w:type="gramStart"/>
      <w:r w:rsidRPr="00EB67E5">
        <w:rPr>
          <w:sz w:val="20"/>
          <w:szCs w:val="20"/>
        </w:rPr>
        <w:t>needlesticks</w:t>
      </w:r>
      <w:proofErr w:type="spellEnd"/>
      <w:proofErr w:type="gramEnd"/>
      <w:r w:rsidRPr="00EB67E5">
        <w:rPr>
          <w:sz w:val="20"/>
          <w:szCs w:val="20"/>
        </w:rPr>
        <w:t>;</w:t>
      </w:r>
      <w:r>
        <w:rPr>
          <w:sz w:val="20"/>
          <w:szCs w:val="20"/>
        </w:rPr>
        <w:t xml:space="preserve"> </w:t>
      </w:r>
      <w:r w:rsidRPr="000A33D9">
        <w:rPr>
          <w:color w:val="auto"/>
          <w:sz w:val="20"/>
          <w:szCs w:val="20"/>
        </w:rPr>
        <w:t>and</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Pr>
          <w:sz w:val="20"/>
          <w:szCs w:val="20"/>
        </w:rPr>
        <w:tab/>
      </w:r>
      <w:r w:rsidRPr="000A33D9">
        <w:rPr>
          <w:b/>
          <w:sz w:val="20"/>
          <w:szCs w:val="20"/>
        </w:rPr>
        <w:t>(v)</w:t>
      </w:r>
      <w:r>
        <w:rPr>
          <w:sz w:val="20"/>
          <w:szCs w:val="20"/>
        </w:rPr>
        <w:tab/>
      </w:r>
      <w:proofErr w:type="gramStart"/>
      <w:r w:rsidRPr="00EB67E5">
        <w:rPr>
          <w:sz w:val="20"/>
          <w:szCs w:val="20"/>
        </w:rPr>
        <w:t>other</w:t>
      </w:r>
      <w:proofErr w:type="gramEnd"/>
      <w:r w:rsidRPr="00EB67E5">
        <w:rPr>
          <w:sz w:val="20"/>
          <w:szCs w:val="20"/>
        </w:rPr>
        <w:t xml:space="preserve"> exposures.</w:t>
      </w:r>
    </w:p>
    <w:p w:rsidR="000A33D9" w:rsidRPr="00EB67E5" w:rsidRDefault="000A33D9" w:rsidP="000A33D9">
      <w:pPr>
        <w:pStyle w:val="Default"/>
        <w:rPr>
          <w:sz w:val="20"/>
          <w:szCs w:val="20"/>
        </w:rPr>
      </w:pPr>
      <w:r>
        <w:rPr>
          <w:sz w:val="20"/>
          <w:szCs w:val="20"/>
        </w:rPr>
        <w:tab/>
      </w:r>
      <w:r>
        <w:rPr>
          <w:sz w:val="20"/>
          <w:szCs w:val="20"/>
        </w:rPr>
        <w:tab/>
      </w:r>
      <w:r w:rsidRPr="00376081">
        <w:rPr>
          <w:b/>
          <w:sz w:val="20"/>
          <w:szCs w:val="20"/>
        </w:rPr>
        <w:t>(</w:t>
      </w:r>
      <w:r w:rsidR="00376081">
        <w:rPr>
          <w:b/>
          <w:sz w:val="20"/>
          <w:szCs w:val="20"/>
        </w:rPr>
        <w:t>4</w:t>
      </w:r>
      <w:r w:rsidRPr="00376081">
        <w:rPr>
          <w:b/>
          <w:sz w:val="20"/>
          <w:szCs w:val="20"/>
        </w:rPr>
        <w:t>)</w:t>
      </w:r>
      <w:r>
        <w:rPr>
          <w:sz w:val="20"/>
          <w:szCs w:val="20"/>
        </w:rPr>
        <w:tab/>
      </w:r>
      <w:r w:rsidRPr="00EB67E5">
        <w:rPr>
          <w:sz w:val="20"/>
          <w:szCs w:val="20"/>
        </w:rPr>
        <w:t xml:space="preserve">Sterilization, disinfection theory and practical </w:t>
      </w:r>
      <w:r>
        <w:rPr>
          <w:sz w:val="20"/>
          <w:szCs w:val="20"/>
        </w:rPr>
        <w:t>–</w:t>
      </w:r>
      <w:r w:rsidR="00376081">
        <w:rPr>
          <w:sz w:val="20"/>
          <w:szCs w:val="20"/>
        </w:rPr>
        <w:t xml:space="preserve"> </w:t>
      </w:r>
      <w:r w:rsidRPr="00376081">
        <w:rPr>
          <w:color w:val="auto"/>
          <w:sz w:val="20"/>
          <w:szCs w:val="20"/>
        </w:rPr>
        <w:t>100</w:t>
      </w:r>
      <w:r w:rsidRPr="00EB67E5">
        <w:rPr>
          <w:sz w:val="20"/>
          <w:szCs w:val="20"/>
        </w:rPr>
        <w:t xml:space="preserve"> hours: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(a)</w:t>
      </w:r>
      <w:r>
        <w:rPr>
          <w:sz w:val="20"/>
          <w:szCs w:val="20"/>
        </w:rPr>
        <w:tab/>
      </w:r>
      <w:proofErr w:type="gramStart"/>
      <w:r w:rsidRPr="00EB67E5">
        <w:rPr>
          <w:sz w:val="20"/>
          <w:szCs w:val="20"/>
        </w:rPr>
        <w:t>microbiology</w:t>
      </w:r>
      <w:proofErr w:type="gramEnd"/>
      <w:r w:rsidRPr="00EB67E5">
        <w:rPr>
          <w:sz w:val="20"/>
          <w:szCs w:val="20"/>
        </w:rPr>
        <w:t>;</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(b)</w:t>
      </w:r>
      <w:r>
        <w:rPr>
          <w:sz w:val="20"/>
          <w:szCs w:val="20"/>
        </w:rPr>
        <w:tab/>
      </w:r>
      <w:proofErr w:type="gramStart"/>
      <w:r w:rsidRPr="00EB67E5">
        <w:rPr>
          <w:sz w:val="20"/>
          <w:szCs w:val="20"/>
        </w:rPr>
        <w:t>definitions</w:t>
      </w:r>
      <w:proofErr w:type="gramEnd"/>
      <w:r w:rsidRPr="00EB67E5">
        <w:rPr>
          <w:sz w:val="20"/>
          <w:szCs w:val="20"/>
        </w:rPr>
        <w:t>;</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(c)</w:t>
      </w:r>
      <w:r>
        <w:rPr>
          <w:sz w:val="20"/>
          <w:szCs w:val="20"/>
        </w:rPr>
        <w:tab/>
      </w:r>
      <w:proofErr w:type="gramStart"/>
      <w:r w:rsidRPr="00EB67E5">
        <w:rPr>
          <w:sz w:val="20"/>
          <w:szCs w:val="20"/>
        </w:rPr>
        <w:t>microorganisms</w:t>
      </w:r>
      <w:proofErr w:type="gramEnd"/>
      <w:r w:rsidRPr="00EB67E5">
        <w:rPr>
          <w:sz w:val="20"/>
          <w:szCs w:val="20"/>
        </w:rPr>
        <w:t xml:space="preserve"> of the skin;</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(d)</w:t>
      </w:r>
      <w:r>
        <w:rPr>
          <w:sz w:val="20"/>
          <w:szCs w:val="20"/>
        </w:rPr>
        <w:tab/>
      </w:r>
      <w:proofErr w:type="gramStart"/>
      <w:r w:rsidRPr="00EB67E5">
        <w:rPr>
          <w:sz w:val="20"/>
          <w:szCs w:val="20"/>
        </w:rPr>
        <w:t>factors</w:t>
      </w:r>
      <w:proofErr w:type="gramEnd"/>
      <w:r w:rsidRPr="00EB67E5">
        <w:rPr>
          <w:sz w:val="20"/>
          <w:szCs w:val="20"/>
        </w:rPr>
        <w:t xml:space="preserve"> that influence the survival and growth of microorganisms;</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(e)</w:t>
      </w:r>
      <w:r>
        <w:rPr>
          <w:sz w:val="20"/>
          <w:szCs w:val="20"/>
        </w:rPr>
        <w:tab/>
      </w:r>
      <w:proofErr w:type="gramStart"/>
      <w:r w:rsidRPr="00EB67E5">
        <w:rPr>
          <w:sz w:val="20"/>
          <w:szCs w:val="20"/>
        </w:rPr>
        <w:t>breaking</w:t>
      </w:r>
      <w:proofErr w:type="gramEnd"/>
      <w:r w:rsidRPr="00EB67E5">
        <w:rPr>
          <w:sz w:val="20"/>
          <w:szCs w:val="20"/>
        </w:rPr>
        <w:t xml:space="preserve"> the chain of infection;</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(f)</w:t>
      </w:r>
      <w:r>
        <w:rPr>
          <w:sz w:val="20"/>
          <w:szCs w:val="20"/>
        </w:rPr>
        <w:tab/>
      </w:r>
      <w:proofErr w:type="gramStart"/>
      <w:r w:rsidRPr="00EB67E5">
        <w:rPr>
          <w:sz w:val="20"/>
          <w:szCs w:val="20"/>
        </w:rPr>
        <w:t>infection</w:t>
      </w:r>
      <w:proofErr w:type="gramEnd"/>
      <w:r w:rsidRPr="00EB67E5">
        <w:rPr>
          <w:sz w:val="20"/>
          <w:szCs w:val="20"/>
        </w:rPr>
        <w:t xml:space="preserve"> control;</w:t>
      </w:r>
    </w:p>
    <w:p w:rsidR="000A33D9" w:rsidRPr="00EB67E5"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(g)</w:t>
      </w:r>
      <w:r>
        <w:rPr>
          <w:sz w:val="20"/>
          <w:szCs w:val="20"/>
        </w:rPr>
        <w:tab/>
      </w:r>
      <w:proofErr w:type="gramStart"/>
      <w:r w:rsidRPr="00EB67E5">
        <w:rPr>
          <w:sz w:val="20"/>
          <w:szCs w:val="20"/>
        </w:rPr>
        <w:t>handwashing</w:t>
      </w:r>
      <w:proofErr w:type="gramEnd"/>
      <w:r w:rsidRPr="00EB67E5">
        <w:rPr>
          <w:sz w:val="20"/>
          <w:szCs w:val="20"/>
        </w:rPr>
        <w:t>;</w:t>
      </w:r>
    </w:p>
    <w:p w:rsidR="000A33D9" w:rsidRPr="00EB67E5" w:rsidRDefault="000A33D9" w:rsidP="000A33D9">
      <w:pPr>
        <w:pStyle w:val="Default"/>
        <w:rPr>
          <w:sz w:val="20"/>
          <w:szCs w:val="20"/>
        </w:rPr>
      </w:pPr>
      <w:r>
        <w:rPr>
          <w:sz w:val="20"/>
          <w:szCs w:val="20"/>
        </w:rPr>
        <w:lastRenderedPageBreak/>
        <w:tab/>
      </w:r>
      <w:r>
        <w:rPr>
          <w:sz w:val="20"/>
          <w:szCs w:val="20"/>
        </w:rPr>
        <w:tab/>
      </w:r>
      <w:r>
        <w:rPr>
          <w:sz w:val="20"/>
          <w:szCs w:val="20"/>
        </w:rPr>
        <w:tab/>
      </w:r>
      <w:r w:rsidRPr="00376081">
        <w:rPr>
          <w:b/>
          <w:sz w:val="20"/>
          <w:szCs w:val="20"/>
        </w:rPr>
        <w:t>(h)</w:t>
      </w:r>
      <w:r>
        <w:rPr>
          <w:sz w:val="20"/>
          <w:szCs w:val="20"/>
        </w:rPr>
        <w:tab/>
      </w:r>
      <w:proofErr w:type="gramStart"/>
      <w:r w:rsidRPr="00EB67E5">
        <w:rPr>
          <w:sz w:val="20"/>
          <w:szCs w:val="20"/>
        </w:rPr>
        <w:t>types</w:t>
      </w:r>
      <w:proofErr w:type="gramEnd"/>
      <w:r w:rsidRPr="00EB67E5">
        <w:rPr>
          <w:sz w:val="20"/>
          <w:szCs w:val="20"/>
        </w:rPr>
        <w:t xml:space="preserve"> of soaps and hand sanitizers;</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w:t>
      </w:r>
      <w:proofErr w:type="spellStart"/>
      <w:r w:rsidRPr="00376081">
        <w:rPr>
          <w:b/>
          <w:sz w:val="20"/>
          <w:szCs w:val="20"/>
        </w:rPr>
        <w:t>i</w:t>
      </w:r>
      <w:proofErr w:type="spellEnd"/>
      <w:r w:rsidRPr="00376081">
        <w:rPr>
          <w:b/>
          <w:sz w:val="20"/>
          <w:szCs w:val="20"/>
        </w:rPr>
        <w:t>)</w:t>
      </w:r>
      <w:r>
        <w:rPr>
          <w:sz w:val="20"/>
          <w:szCs w:val="20"/>
        </w:rPr>
        <w:tab/>
      </w:r>
      <w:proofErr w:type="gramStart"/>
      <w:r w:rsidRPr="00EB67E5">
        <w:rPr>
          <w:sz w:val="20"/>
          <w:szCs w:val="20"/>
        </w:rPr>
        <w:t>use</w:t>
      </w:r>
      <w:proofErr w:type="gramEnd"/>
      <w:r w:rsidRPr="00EB67E5">
        <w:rPr>
          <w:sz w:val="20"/>
          <w:szCs w:val="20"/>
        </w:rPr>
        <w:t xml:space="preserve"> of gloves and other personal protective equipment;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(j)</w:t>
      </w:r>
      <w:r>
        <w:rPr>
          <w:sz w:val="20"/>
          <w:szCs w:val="20"/>
        </w:rPr>
        <w:tab/>
      </w:r>
      <w:proofErr w:type="gramStart"/>
      <w:r>
        <w:rPr>
          <w:sz w:val="20"/>
          <w:szCs w:val="20"/>
        </w:rPr>
        <w:t>how</w:t>
      </w:r>
      <w:proofErr w:type="gramEnd"/>
      <w:r>
        <w:rPr>
          <w:sz w:val="20"/>
          <w:szCs w:val="20"/>
        </w:rPr>
        <w:t xml:space="preserve"> to recognize, prevent and remedy cross-contamination;</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(k)</w:t>
      </w:r>
      <w:r>
        <w:rPr>
          <w:sz w:val="20"/>
          <w:szCs w:val="20"/>
        </w:rPr>
        <w:tab/>
      </w:r>
      <w:proofErr w:type="gramStart"/>
      <w:r>
        <w:rPr>
          <w:sz w:val="20"/>
          <w:szCs w:val="20"/>
        </w:rPr>
        <w:t>immunizations</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(l)</w:t>
      </w:r>
      <w:r>
        <w:rPr>
          <w:sz w:val="20"/>
          <w:szCs w:val="20"/>
        </w:rPr>
        <w:tab/>
      </w:r>
      <w:proofErr w:type="gramStart"/>
      <w:r>
        <w:rPr>
          <w:sz w:val="20"/>
          <w:szCs w:val="20"/>
        </w:rPr>
        <w:t>cleaning</w:t>
      </w:r>
      <w:proofErr w:type="gramEnd"/>
      <w:r>
        <w:rPr>
          <w:sz w:val="20"/>
          <w:szCs w:val="20"/>
        </w:rPr>
        <w:t>, disinfection and sterilization;</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(m)</w:t>
      </w:r>
      <w:r>
        <w:rPr>
          <w:sz w:val="20"/>
          <w:szCs w:val="20"/>
        </w:rPr>
        <w:tab/>
      </w:r>
      <w:proofErr w:type="gramStart"/>
      <w:r>
        <w:rPr>
          <w:sz w:val="20"/>
          <w:szCs w:val="20"/>
        </w:rPr>
        <w:t>sterile</w:t>
      </w:r>
      <w:proofErr w:type="gramEnd"/>
      <w:r>
        <w:rPr>
          <w:sz w:val="20"/>
          <w:szCs w:val="20"/>
        </w:rPr>
        <w:t xml:space="preserve"> chart;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(n)</w:t>
      </w:r>
      <w:r>
        <w:rPr>
          <w:sz w:val="20"/>
          <w:szCs w:val="20"/>
        </w:rPr>
        <w:tab/>
        <w:t>cleaning/appropriate procedures;</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(o)</w:t>
      </w:r>
      <w:r>
        <w:rPr>
          <w:sz w:val="20"/>
          <w:szCs w:val="20"/>
        </w:rPr>
        <w:tab/>
      </w:r>
      <w:proofErr w:type="gramStart"/>
      <w:r>
        <w:rPr>
          <w:sz w:val="20"/>
          <w:szCs w:val="20"/>
        </w:rPr>
        <w:t>implement</w:t>
      </w:r>
      <w:proofErr w:type="gramEnd"/>
      <w:r>
        <w:rPr>
          <w:sz w:val="20"/>
          <w:szCs w:val="20"/>
        </w:rPr>
        <w:t xml:space="preserve"> pre-cleaning before sterilization/appropriate use of cleaning solutions and ultrasonic cleaners;</w:t>
      </w:r>
    </w:p>
    <w:p w:rsidR="000A33D9" w:rsidRPr="00376081" w:rsidRDefault="000A33D9" w:rsidP="000A33D9">
      <w:pPr>
        <w:pStyle w:val="Default"/>
        <w:rPr>
          <w:b/>
          <w:color w:val="auto"/>
          <w:sz w:val="20"/>
          <w:szCs w:val="20"/>
          <w:u w:val="single"/>
        </w:rPr>
      </w:pPr>
      <w:r>
        <w:rPr>
          <w:sz w:val="20"/>
          <w:szCs w:val="20"/>
        </w:rPr>
        <w:tab/>
      </w:r>
      <w:r>
        <w:rPr>
          <w:sz w:val="20"/>
          <w:szCs w:val="20"/>
        </w:rPr>
        <w:tab/>
      </w:r>
      <w:r>
        <w:rPr>
          <w:sz w:val="20"/>
          <w:szCs w:val="20"/>
        </w:rPr>
        <w:tab/>
      </w:r>
      <w:r w:rsidRPr="00376081">
        <w:rPr>
          <w:b/>
          <w:sz w:val="20"/>
          <w:szCs w:val="20"/>
        </w:rPr>
        <w:t>(p)</w:t>
      </w:r>
      <w:r>
        <w:rPr>
          <w:sz w:val="20"/>
          <w:szCs w:val="20"/>
        </w:rPr>
        <w:tab/>
      </w:r>
      <w:proofErr w:type="gramStart"/>
      <w:r>
        <w:rPr>
          <w:sz w:val="20"/>
          <w:szCs w:val="20"/>
        </w:rPr>
        <w:t>disinfection/</w:t>
      </w:r>
      <w:proofErr w:type="gramEnd"/>
      <w:r>
        <w:rPr>
          <w:sz w:val="20"/>
          <w:szCs w:val="20"/>
        </w:rPr>
        <w:t>appropriate use and disposal of disinfecting solutions;</w:t>
      </w:r>
      <w:r w:rsidRPr="00376081">
        <w:rPr>
          <w:color w:val="auto"/>
          <w:sz w:val="20"/>
          <w:szCs w:val="20"/>
        </w:rPr>
        <w:t xml:space="preserve"> and</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(q)</w:t>
      </w:r>
      <w:r>
        <w:rPr>
          <w:sz w:val="20"/>
          <w:szCs w:val="20"/>
        </w:rPr>
        <w:tab/>
      </w:r>
      <w:proofErr w:type="gramStart"/>
      <w:r>
        <w:rPr>
          <w:sz w:val="20"/>
          <w:szCs w:val="20"/>
        </w:rPr>
        <w:t>sterilization/</w:t>
      </w:r>
      <w:proofErr w:type="gramEnd"/>
      <w:r>
        <w:rPr>
          <w:sz w:val="20"/>
          <w:szCs w:val="20"/>
        </w:rPr>
        <w:t>appropriate use and maintenance of autoclave sterilizers.</w:t>
      </w:r>
    </w:p>
    <w:p w:rsidR="000A33D9" w:rsidRDefault="000A33D9" w:rsidP="000A33D9">
      <w:pPr>
        <w:pStyle w:val="Default"/>
        <w:rPr>
          <w:sz w:val="20"/>
          <w:szCs w:val="20"/>
        </w:rPr>
      </w:pPr>
      <w:r>
        <w:rPr>
          <w:sz w:val="20"/>
          <w:szCs w:val="20"/>
        </w:rPr>
        <w:tab/>
      </w:r>
      <w:r>
        <w:rPr>
          <w:sz w:val="20"/>
          <w:szCs w:val="20"/>
        </w:rPr>
        <w:tab/>
      </w:r>
      <w:r w:rsidR="00376081">
        <w:rPr>
          <w:b/>
          <w:sz w:val="20"/>
          <w:szCs w:val="20"/>
        </w:rPr>
        <w:t>(</w:t>
      </w:r>
      <w:r w:rsidR="0066688D">
        <w:rPr>
          <w:b/>
          <w:sz w:val="20"/>
          <w:szCs w:val="20"/>
        </w:rPr>
        <w:t>5</w:t>
      </w:r>
      <w:r w:rsidRPr="00376081">
        <w:rPr>
          <w:b/>
          <w:sz w:val="20"/>
          <w:szCs w:val="20"/>
        </w:rPr>
        <w:t>)</w:t>
      </w:r>
      <w:r w:rsidR="00376081">
        <w:rPr>
          <w:b/>
          <w:sz w:val="20"/>
          <w:szCs w:val="20"/>
        </w:rPr>
        <w:tab/>
      </w:r>
      <w:r>
        <w:rPr>
          <w:sz w:val="20"/>
          <w:szCs w:val="20"/>
        </w:rPr>
        <w:t xml:space="preserve">Tattooing </w:t>
      </w:r>
      <w:r w:rsidRPr="00376081">
        <w:rPr>
          <w:color w:val="auto"/>
          <w:sz w:val="20"/>
          <w:szCs w:val="20"/>
        </w:rPr>
        <w:t>observation/</w:t>
      </w:r>
      <w:r>
        <w:rPr>
          <w:sz w:val="20"/>
          <w:szCs w:val="20"/>
        </w:rPr>
        <w:t xml:space="preserve">theory - </w:t>
      </w:r>
      <w:r w:rsidRPr="00376081">
        <w:rPr>
          <w:color w:val="auto"/>
          <w:sz w:val="20"/>
          <w:szCs w:val="20"/>
        </w:rPr>
        <w:t>200</w:t>
      </w:r>
      <w:r>
        <w:rPr>
          <w:sz w:val="20"/>
          <w:szCs w:val="20"/>
        </w:rPr>
        <w:t xml:space="preserve"> hours:</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(a)</w:t>
      </w:r>
      <w:r>
        <w:rPr>
          <w:sz w:val="20"/>
          <w:szCs w:val="20"/>
        </w:rPr>
        <w:tab/>
      </w:r>
      <w:proofErr w:type="gramStart"/>
      <w:r>
        <w:rPr>
          <w:sz w:val="20"/>
          <w:szCs w:val="20"/>
        </w:rPr>
        <w:t>artistic</w:t>
      </w:r>
      <w:proofErr w:type="gramEnd"/>
      <w:r>
        <w:rPr>
          <w:sz w:val="20"/>
          <w:szCs w:val="20"/>
        </w:rPr>
        <w:t xml:space="preserve"> development;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(b)</w:t>
      </w:r>
      <w:r>
        <w:rPr>
          <w:sz w:val="20"/>
          <w:szCs w:val="20"/>
        </w:rPr>
        <w:tab/>
      </w:r>
      <w:proofErr w:type="gramStart"/>
      <w:r>
        <w:rPr>
          <w:sz w:val="20"/>
          <w:szCs w:val="20"/>
        </w:rPr>
        <w:t>drawing</w:t>
      </w:r>
      <w:proofErr w:type="gramEnd"/>
      <w:r>
        <w:rPr>
          <w:sz w:val="20"/>
          <w:szCs w:val="20"/>
        </w:rPr>
        <w:t xml:space="preserve"> for clients;</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(c)</w:t>
      </w:r>
      <w:r>
        <w:rPr>
          <w:sz w:val="20"/>
          <w:szCs w:val="20"/>
        </w:rPr>
        <w:tab/>
      </w:r>
      <w:proofErr w:type="gramStart"/>
      <w:r>
        <w:rPr>
          <w:sz w:val="20"/>
          <w:szCs w:val="20"/>
        </w:rPr>
        <w:t>stencil</w:t>
      </w:r>
      <w:proofErr w:type="gramEnd"/>
      <w:r>
        <w:rPr>
          <w:sz w:val="20"/>
          <w:szCs w:val="20"/>
        </w:rPr>
        <w:t xml:space="preserve"> making and application;</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(d)</w:t>
      </w:r>
      <w:r>
        <w:rPr>
          <w:sz w:val="20"/>
          <w:szCs w:val="20"/>
        </w:rPr>
        <w:tab/>
      </w:r>
      <w:proofErr w:type="gramStart"/>
      <w:r>
        <w:rPr>
          <w:sz w:val="20"/>
          <w:szCs w:val="20"/>
        </w:rPr>
        <w:t>color</w:t>
      </w:r>
      <w:proofErr w:type="gramEnd"/>
      <w:r>
        <w:rPr>
          <w:sz w:val="20"/>
          <w:szCs w:val="20"/>
        </w:rPr>
        <w:t xml:space="preserve"> theory/understanding the color wheel;</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(e)</w:t>
      </w:r>
      <w:r>
        <w:rPr>
          <w:sz w:val="20"/>
          <w:szCs w:val="20"/>
        </w:rPr>
        <w:tab/>
      </w:r>
      <w:proofErr w:type="gramStart"/>
      <w:r>
        <w:rPr>
          <w:sz w:val="20"/>
          <w:szCs w:val="20"/>
        </w:rPr>
        <w:t>line</w:t>
      </w:r>
      <w:proofErr w:type="gramEnd"/>
      <w:r>
        <w:rPr>
          <w:sz w:val="20"/>
          <w:szCs w:val="20"/>
        </w:rPr>
        <w:t xml:space="preserve"> quality and proportion;</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(f)</w:t>
      </w:r>
      <w:r>
        <w:rPr>
          <w:sz w:val="20"/>
          <w:szCs w:val="20"/>
        </w:rPr>
        <w:tab/>
      </w:r>
      <w:proofErr w:type="gramStart"/>
      <w:r>
        <w:rPr>
          <w:sz w:val="20"/>
          <w:szCs w:val="20"/>
        </w:rPr>
        <w:t>shading</w:t>
      </w:r>
      <w:proofErr w:type="gramEnd"/>
      <w:r>
        <w:rPr>
          <w:sz w:val="20"/>
          <w:szCs w:val="20"/>
        </w:rPr>
        <w:t xml:space="preserve"> and coloring technique;</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(g)</w:t>
      </w:r>
      <w:r>
        <w:rPr>
          <w:sz w:val="20"/>
          <w:szCs w:val="20"/>
        </w:rPr>
        <w:tab/>
      </w:r>
      <w:proofErr w:type="gramStart"/>
      <w:r>
        <w:rPr>
          <w:sz w:val="20"/>
          <w:szCs w:val="20"/>
        </w:rPr>
        <w:t>pigments</w:t>
      </w:r>
      <w:proofErr w:type="gramEnd"/>
      <w:r>
        <w:rPr>
          <w:sz w:val="20"/>
          <w:szCs w:val="20"/>
        </w:rPr>
        <w:t xml:space="preserve"> and color mixing;</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(h)</w:t>
      </w:r>
      <w:r>
        <w:rPr>
          <w:sz w:val="20"/>
          <w:szCs w:val="20"/>
        </w:rPr>
        <w:tab/>
      </w:r>
      <w:proofErr w:type="gramStart"/>
      <w:r>
        <w:rPr>
          <w:sz w:val="20"/>
          <w:szCs w:val="20"/>
        </w:rPr>
        <w:t>portfolio</w:t>
      </w:r>
      <w:proofErr w:type="gramEnd"/>
      <w:r>
        <w:rPr>
          <w:sz w:val="20"/>
          <w:szCs w:val="20"/>
        </w:rPr>
        <w:t xml:space="preserve"> construction and maintenance;</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w:t>
      </w:r>
      <w:proofErr w:type="spellStart"/>
      <w:r w:rsidRPr="00376081">
        <w:rPr>
          <w:b/>
          <w:sz w:val="20"/>
          <w:szCs w:val="20"/>
        </w:rPr>
        <w:t>i</w:t>
      </w:r>
      <w:proofErr w:type="spellEnd"/>
      <w:r w:rsidRPr="00376081">
        <w:rPr>
          <w:b/>
          <w:sz w:val="20"/>
          <w:szCs w:val="20"/>
        </w:rPr>
        <w:t>)</w:t>
      </w:r>
      <w:r>
        <w:rPr>
          <w:sz w:val="20"/>
          <w:szCs w:val="20"/>
        </w:rPr>
        <w:tab/>
      </w:r>
      <w:proofErr w:type="gramStart"/>
      <w:r>
        <w:rPr>
          <w:sz w:val="20"/>
          <w:szCs w:val="20"/>
        </w:rPr>
        <w:t>anatomy</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(j)</w:t>
      </w:r>
      <w:r>
        <w:rPr>
          <w:sz w:val="20"/>
          <w:szCs w:val="20"/>
        </w:rPr>
        <w:tab/>
      </w:r>
      <w:proofErr w:type="gramStart"/>
      <w:r>
        <w:rPr>
          <w:sz w:val="20"/>
          <w:szCs w:val="20"/>
        </w:rPr>
        <w:t>understanding</w:t>
      </w:r>
      <w:proofErr w:type="gramEnd"/>
      <w:r>
        <w:rPr>
          <w:sz w:val="20"/>
          <w:szCs w:val="20"/>
        </w:rPr>
        <w:t xml:space="preserve"> of skin;</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(k)</w:t>
      </w:r>
      <w:r>
        <w:rPr>
          <w:sz w:val="20"/>
          <w:szCs w:val="20"/>
        </w:rPr>
        <w:tab/>
      </w:r>
      <w:proofErr w:type="gramStart"/>
      <w:r>
        <w:rPr>
          <w:sz w:val="20"/>
          <w:szCs w:val="20"/>
        </w:rPr>
        <w:t>parts</w:t>
      </w:r>
      <w:proofErr w:type="gramEnd"/>
      <w:r>
        <w:rPr>
          <w:sz w:val="20"/>
          <w:szCs w:val="20"/>
        </w:rPr>
        <w:t xml:space="preserve"> and functions of skin;</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(l)</w:t>
      </w:r>
      <w:r>
        <w:rPr>
          <w:sz w:val="20"/>
          <w:szCs w:val="20"/>
        </w:rPr>
        <w:tab/>
      </w:r>
      <w:proofErr w:type="gramStart"/>
      <w:r>
        <w:rPr>
          <w:sz w:val="20"/>
          <w:szCs w:val="20"/>
        </w:rPr>
        <w:t>determining</w:t>
      </w:r>
      <w:proofErr w:type="gramEnd"/>
      <w:r>
        <w:rPr>
          <w:sz w:val="20"/>
          <w:szCs w:val="20"/>
        </w:rPr>
        <w:t xml:space="preserve"> the appropriateness of a tattoo placement;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(m)</w:t>
      </w:r>
      <w:r>
        <w:rPr>
          <w:sz w:val="20"/>
          <w:szCs w:val="20"/>
        </w:rPr>
        <w:tab/>
      </w:r>
      <w:proofErr w:type="gramStart"/>
      <w:r>
        <w:rPr>
          <w:sz w:val="20"/>
          <w:szCs w:val="20"/>
        </w:rPr>
        <w:t>equipment</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(n)</w:t>
      </w:r>
      <w:r>
        <w:rPr>
          <w:sz w:val="20"/>
          <w:szCs w:val="20"/>
        </w:rPr>
        <w:tab/>
      </w:r>
      <w:proofErr w:type="gramStart"/>
      <w:r>
        <w:rPr>
          <w:sz w:val="20"/>
          <w:szCs w:val="20"/>
        </w:rPr>
        <w:t>disposable</w:t>
      </w:r>
      <w:proofErr w:type="gramEnd"/>
      <w:r>
        <w:rPr>
          <w:sz w:val="20"/>
          <w:szCs w:val="20"/>
        </w:rPr>
        <w:t xml:space="preserve"> supplies;</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(o)</w:t>
      </w:r>
      <w:r>
        <w:rPr>
          <w:sz w:val="20"/>
          <w:szCs w:val="20"/>
        </w:rPr>
        <w:tab/>
      </w:r>
      <w:proofErr w:type="gramStart"/>
      <w:r>
        <w:rPr>
          <w:sz w:val="20"/>
          <w:szCs w:val="20"/>
        </w:rPr>
        <w:t>needles</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w:t>
      </w:r>
      <w:proofErr w:type="gramStart"/>
      <w:r w:rsidRPr="00376081">
        <w:rPr>
          <w:b/>
          <w:sz w:val="20"/>
          <w:szCs w:val="20"/>
        </w:rPr>
        <w:t>p</w:t>
      </w:r>
      <w:proofErr w:type="gramEnd"/>
      <w:r w:rsidRPr="00376081">
        <w:rPr>
          <w:b/>
          <w:sz w:val="20"/>
          <w:szCs w:val="20"/>
        </w:rPr>
        <w:t>)</w:t>
      </w:r>
      <w:r>
        <w:rPr>
          <w:sz w:val="20"/>
          <w:szCs w:val="20"/>
        </w:rPr>
        <w:tab/>
        <w:t>sharps disposal;</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(q)</w:t>
      </w:r>
      <w:r>
        <w:rPr>
          <w:sz w:val="20"/>
          <w:szCs w:val="20"/>
        </w:rPr>
        <w:tab/>
      </w:r>
      <w:proofErr w:type="gramStart"/>
      <w:r>
        <w:rPr>
          <w:sz w:val="20"/>
          <w:szCs w:val="20"/>
        </w:rPr>
        <w:t>reusable</w:t>
      </w:r>
      <w:proofErr w:type="gramEnd"/>
      <w:r>
        <w:rPr>
          <w:sz w:val="20"/>
          <w:szCs w:val="20"/>
        </w:rPr>
        <w:t xml:space="preserve"> equipment;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(r)</w:t>
      </w:r>
      <w:r>
        <w:rPr>
          <w:sz w:val="20"/>
          <w:szCs w:val="20"/>
        </w:rPr>
        <w:tab/>
      </w:r>
      <w:proofErr w:type="gramStart"/>
      <w:r>
        <w:rPr>
          <w:sz w:val="20"/>
          <w:szCs w:val="20"/>
        </w:rPr>
        <w:t>storage</w:t>
      </w:r>
      <w:proofErr w:type="gramEnd"/>
      <w:r>
        <w:rPr>
          <w:sz w:val="20"/>
          <w:szCs w:val="20"/>
        </w:rPr>
        <w:t>;</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(s)</w:t>
      </w:r>
      <w:r>
        <w:rPr>
          <w:sz w:val="20"/>
          <w:szCs w:val="20"/>
        </w:rPr>
        <w:tab/>
      </w:r>
      <w:proofErr w:type="gramStart"/>
      <w:r>
        <w:rPr>
          <w:sz w:val="20"/>
          <w:szCs w:val="20"/>
        </w:rPr>
        <w:t>tattoo</w:t>
      </w:r>
      <w:proofErr w:type="gramEnd"/>
      <w:r>
        <w:rPr>
          <w:sz w:val="20"/>
          <w:szCs w:val="20"/>
        </w:rPr>
        <w:t xml:space="preserve"> equipment maintenance;</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(t)</w:t>
      </w:r>
      <w:r>
        <w:rPr>
          <w:sz w:val="20"/>
          <w:szCs w:val="20"/>
        </w:rPr>
        <w:tab/>
      </w:r>
      <w:proofErr w:type="gramStart"/>
      <w:r>
        <w:rPr>
          <w:sz w:val="20"/>
          <w:szCs w:val="20"/>
        </w:rPr>
        <w:t>understanding</w:t>
      </w:r>
      <w:proofErr w:type="gramEnd"/>
      <w:r>
        <w:rPr>
          <w:sz w:val="20"/>
          <w:szCs w:val="20"/>
        </w:rPr>
        <w:t xml:space="preserve"> the electromagnetic tattoo machine and its history;</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(u)</w:t>
      </w:r>
      <w:r>
        <w:rPr>
          <w:sz w:val="20"/>
          <w:szCs w:val="20"/>
        </w:rPr>
        <w:tab/>
        <w:t>liner/</w:t>
      </w:r>
      <w:proofErr w:type="spellStart"/>
      <w:r>
        <w:rPr>
          <w:sz w:val="20"/>
          <w:szCs w:val="20"/>
        </w:rPr>
        <w:t>shader</w:t>
      </w:r>
      <w:proofErr w:type="spellEnd"/>
      <w:r>
        <w:rPr>
          <w:sz w:val="20"/>
          <w:szCs w:val="20"/>
        </w:rPr>
        <w:t xml:space="preserve"> set-up;</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(v)</w:t>
      </w:r>
      <w:r>
        <w:rPr>
          <w:sz w:val="20"/>
          <w:szCs w:val="20"/>
        </w:rPr>
        <w:tab/>
      </w:r>
      <w:proofErr w:type="gramStart"/>
      <w:r>
        <w:rPr>
          <w:sz w:val="20"/>
          <w:szCs w:val="20"/>
        </w:rPr>
        <w:t>quality</w:t>
      </w:r>
      <w:proofErr w:type="gramEnd"/>
      <w:r>
        <w:rPr>
          <w:sz w:val="20"/>
          <w:szCs w:val="20"/>
        </w:rPr>
        <w:t xml:space="preserve"> and conductivity of metals used in tattoo machines;</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(w)</w:t>
      </w:r>
      <w:r>
        <w:rPr>
          <w:sz w:val="20"/>
          <w:szCs w:val="20"/>
        </w:rPr>
        <w:tab/>
      </w:r>
      <w:proofErr w:type="gramStart"/>
      <w:r>
        <w:rPr>
          <w:sz w:val="20"/>
          <w:szCs w:val="20"/>
        </w:rPr>
        <w:t>spring</w:t>
      </w:r>
      <w:proofErr w:type="gramEnd"/>
      <w:r>
        <w:rPr>
          <w:sz w:val="20"/>
          <w:szCs w:val="20"/>
        </w:rPr>
        <w:t xml:space="preserve"> gauges and maintenance;</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(x)</w:t>
      </w:r>
      <w:r>
        <w:rPr>
          <w:sz w:val="20"/>
          <w:szCs w:val="20"/>
        </w:rPr>
        <w:tab/>
      </w:r>
      <w:proofErr w:type="gramStart"/>
      <w:r>
        <w:rPr>
          <w:sz w:val="20"/>
          <w:szCs w:val="20"/>
        </w:rPr>
        <w:t>the</w:t>
      </w:r>
      <w:proofErr w:type="gramEnd"/>
      <w:r>
        <w:rPr>
          <w:sz w:val="20"/>
          <w:szCs w:val="20"/>
        </w:rPr>
        <w:t xml:space="preserve"> difference between long stroke/short stroke technique;</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(y)</w:t>
      </w:r>
      <w:r>
        <w:rPr>
          <w:sz w:val="20"/>
          <w:szCs w:val="20"/>
        </w:rPr>
        <w:tab/>
      </w:r>
      <w:proofErr w:type="gramStart"/>
      <w:r>
        <w:rPr>
          <w:sz w:val="20"/>
          <w:szCs w:val="20"/>
        </w:rPr>
        <w:t>tattoo</w:t>
      </w:r>
      <w:proofErr w:type="gramEnd"/>
      <w:r>
        <w:rPr>
          <w:sz w:val="20"/>
          <w:szCs w:val="20"/>
        </w:rPr>
        <w:t xml:space="preserve"> machine schematics, electronics and constructions;</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(z)</w:t>
      </w:r>
      <w:r>
        <w:rPr>
          <w:sz w:val="20"/>
          <w:szCs w:val="20"/>
        </w:rPr>
        <w:tab/>
      </w:r>
      <w:proofErr w:type="gramStart"/>
      <w:r>
        <w:rPr>
          <w:sz w:val="20"/>
          <w:szCs w:val="20"/>
        </w:rPr>
        <w:t>tuning</w:t>
      </w:r>
      <w:proofErr w:type="gramEnd"/>
      <w:r>
        <w:rPr>
          <w:sz w:val="20"/>
          <w:szCs w:val="20"/>
        </w:rPr>
        <w:t xml:space="preserve"> and adjustment of machines;</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w:t>
      </w:r>
      <w:proofErr w:type="gramStart"/>
      <w:r w:rsidRPr="00376081">
        <w:rPr>
          <w:b/>
          <w:sz w:val="20"/>
          <w:szCs w:val="20"/>
        </w:rPr>
        <w:t>aa</w:t>
      </w:r>
      <w:proofErr w:type="gramEnd"/>
      <w:r w:rsidRPr="00376081">
        <w:rPr>
          <w:b/>
          <w:sz w:val="20"/>
          <w:szCs w:val="20"/>
        </w:rPr>
        <w:t>)</w:t>
      </w:r>
      <w:r>
        <w:rPr>
          <w:sz w:val="20"/>
          <w:szCs w:val="20"/>
        </w:rPr>
        <w:tab/>
        <w:t>understanding current/voltage and reciprocation response;</w:t>
      </w:r>
    </w:p>
    <w:p w:rsidR="000A33D9" w:rsidRPr="00995202" w:rsidRDefault="000A33D9" w:rsidP="000A33D9">
      <w:pPr>
        <w:pStyle w:val="Default"/>
        <w:rPr>
          <w:b/>
          <w:sz w:val="20"/>
          <w:szCs w:val="20"/>
          <w:u w:val="single"/>
        </w:rPr>
      </w:pPr>
      <w:r>
        <w:rPr>
          <w:sz w:val="20"/>
          <w:szCs w:val="20"/>
        </w:rPr>
        <w:tab/>
      </w:r>
      <w:r>
        <w:rPr>
          <w:sz w:val="20"/>
          <w:szCs w:val="20"/>
        </w:rPr>
        <w:tab/>
      </w:r>
      <w:r>
        <w:rPr>
          <w:sz w:val="20"/>
          <w:szCs w:val="20"/>
        </w:rPr>
        <w:tab/>
      </w:r>
      <w:r w:rsidRPr="00376081">
        <w:rPr>
          <w:b/>
          <w:sz w:val="20"/>
          <w:szCs w:val="20"/>
        </w:rPr>
        <w:t>(</w:t>
      </w:r>
      <w:proofErr w:type="gramStart"/>
      <w:r w:rsidRPr="00376081">
        <w:rPr>
          <w:b/>
          <w:sz w:val="20"/>
          <w:szCs w:val="20"/>
        </w:rPr>
        <w:t>bb</w:t>
      </w:r>
      <w:proofErr w:type="gramEnd"/>
      <w:r w:rsidRPr="00376081">
        <w:rPr>
          <w:b/>
          <w:sz w:val="20"/>
          <w:szCs w:val="20"/>
        </w:rPr>
        <w:t>)</w:t>
      </w:r>
      <w:r>
        <w:rPr>
          <w:sz w:val="20"/>
          <w:szCs w:val="20"/>
        </w:rPr>
        <w:tab/>
        <w:t xml:space="preserve">needle-making safety and construction; </w:t>
      </w:r>
      <w:r w:rsidRPr="00376081">
        <w:rPr>
          <w:color w:val="auto"/>
          <w:sz w:val="20"/>
          <w:szCs w:val="20"/>
        </w:rPr>
        <w:t>and</w:t>
      </w:r>
    </w:p>
    <w:p w:rsidR="000A33D9" w:rsidRDefault="000A33D9" w:rsidP="000A33D9">
      <w:pPr>
        <w:pStyle w:val="Default"/>
        <w:rPr>
          <w:sz w:val="20"/>
          <w:szCs w:val="20"/>
        </w:rPr>
      </w:pPr>
      <w:r>
        <w:rPr>
          <w:sz w:val="20"/>
          <w:szCs w:val="20"/>
        </w:rPr>
        <w:tab/>
      </w:r>
      <w:r>
        <w:rPr>
          <w:sz w:val="20"/>
          <w:szCs w:val="20"/>
        </w:rPr>
        <w:tab/>
      </w:r>
      <w:r>
        <w:rPr>
          <w:sz w:val="20"/>
          <w:szCs w:val="20"/>
        </w:rPr>
        <w:tab/>
      </w:r>
      <w:r w:rsidRPr="00376081">
        <w:rPr>
          <w:b/>
          <w:sz w:val="20"/>
          <w:szCs w:val="20"/>
        </w:rPr>
        <w:t>(cc)</w:t>
      </w:r>
      <w:r>
        <w:rPr>
          <w:sz w:val="20"/>
          <w:szCs w:val="20"/>
        </w:rPr>
        <w:tab/>
        <w:t xml:space="preserve">aftercare. </w:t>
      </w:r>
    </w:p>
    <w:p w:rsidR="000A33D9" w:rsidRPr="003B224E" w:rsidRDefault="000A33D9" w:rsidP="000A33D9">
      <w:pPr>
        <w:pStyle w:val="Default"/>
        <w:rPr>
          <w:sz w:val="20"/>
          <w:szCs w:val="20"/>
        </w:rPr>
      </w:pPr>
      <w:r>
        <w:rPr>
          <w:sz w:val="20"/>
          <w:szCs w:val="20"/>
        </w:rPr>
        <w:tab/>
      </w:r>
      <w:r>
        <w:rPr>
          <w:sz w:val="20"/>
          <w:szCs w:val="20"/>
        </w:rPr>
        <w:tab/>
      </w:r>
      <w:r w:rsidRPr="00376081">
        <w:rPr>
          <w:b/>
          <w:sz w:val="20"/>
          <w:szCs w:val="20"/>
        </w:rPr>
        <w:t>(</w:t>
      </w:r>
      <w:r w:rsidR="00E70742">
        <w:rPr>
          <w:b/>
          <w:sz w:val="20"/>
          <w:szCs w:val="20"/>
        </w:rPr>
        <w:t>6</w:t>
      </w:r>
      <w:r w:rsidRPr="00376081">
        <w:rPr>
          <w:b/>
          <w:sz w:val="20"/>
          <w:szCs w:val="20"/>
        </w:rPr>
        <w:t>)</w:t>
      </w:r>
      <w:r w:rsidRPr="003B224E">
        <w:rPr>
          <w:sz w:val="20"/>
          <w:szCs w:val="20"/>
        </w:rPr>
        <w:tab/>
        <w:t>Tattooing observation/practical - 1000 hours:</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(a)</w:t>
      </w:r>
      <w:r w:rsidRPr="003B224E">
        <w:rPr>
          <w:sz w:val="20"/>
          <w:szCs w:val="20"/>
        </w:rPr>
        <w:tab/>
      </w:r>
      <w:proofErr w:type="gramStart"/>
      <w:r w:rsidRPr="003B224E">
        <w:rPr>
          <w:sz w:val="20"/>
          <w:szCs w:val="20"/>
        </w:rPr>
        <w:t>proper</w:t>
      </w:r>
      <w:proofErr w:type="gramEnd"/>
      <w:r w:rsidRPr="003B224E">
        <w:rPr>
          <w:sz w:val="20"/>
          <w:szCs w:val="20"/>
        </w:rPr>
        <w:t xml:space="preserve"> use of safety procedures outlined in theory training;</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(b)</w:t>
      </w:r>
      <w:r w:rsidRPr="003B224E">
        <w:rPr>
          <w:sz w:val="20"/>
          <w:szCs w:val="20"/>
        </w:rPr>
        <w:tab/>
      </w:r>
      <w:proofErr w:type="gramStart"/>
      <w:r w:rsidRPr="003B224E">
        <w:rPr>
          <w:sz w:val="20"/>
          <w:szCs w:val="20"/>
        </w:rPr>
        <w:t>aseptic</w:t>
      </w:r>
      <w:proofErr w:type="gramEnd"/>
      <w:r w:rsidRPr="003B224E">
        <w:rPr>
          <w:sz w:val="20"/>
          <w:szCs w:val="20"/>
        </w:rPr>
        <w:t xml:space="preserve"> technique;</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(c)</w:t>
      </w:r>
      <w:r w:rsidRPr="003B224E">
        <w:rPr>
          <w:sz w:val="20"/>
          <w:szCs w:val="20"/>
        </w:rPr>
        <w:tab/>
      </w:r>
      <w:proofErr w:type="gramStart"/>
      <w:r w:rsidRPr="003B224E">
        <w:rPr>
          <w:sz w:val="20"/>
          <w:szCs w:val="20"/>
        </w:rPr>
        <w:t>room</w:t>
      </w:r>
      <w:proofErr w:type="gramEnd"/>
      <w:r w:rsidRPr="003B224E">
        <w:rPr>
          <w:sz w:val="20"/>
          <w:szCs w:val="20"/>
        </w:rPr>
        <w:t xml:space="preserve"> set-up and break-down;</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(d)</w:t>
      </w:r>
      <w:r w:rsidRPr="003B224E">
        <w:rPr>
          <w:sz w:val="20"/>
          <w:szCs w:val="20"/>
        </w:rPr>
        <w:tab/>
      </w:r>
      <w:proofErr w:type="gramStart"/>
      <w:r w:rsidRPr="003B224E">
        <w:rPr>
          <w:sz w:val="20"/>
          <w:szCs w:val="20"/>
        </w:rPr>
        <w:t>skin</w:t>
      </w:r>
      <w:proofErr w:type="gramEnd"/>
      <w:r w:rsidRPr="003B224E">
        <w:rPr>
          <w:sz w:val="20"/>
          <w:szCs w:val="20"/>
        </w:rPr>
        <w:t xml:space="preserve"> preparation;</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(e)</w:t>
      </w:r>
      <w:r w:rsidRPr="003B224E">
        <w:rPr>
          <w:sz w:val="20"/>
          <w:szCs w:val="20"/>
        </w:rPr>
        <w:tab/>
      </w:r>
      <w:proofErr w:type="gramStart"/>
      <w:r w:rsidRPr="003B224E">
        <w:rPr>
          <w:sz w:val="20"/>
          <w:szCs w:val="20"/>
        </w:rPr>
        <w:t>client</w:t>
      </w:r>
      <w:proofErr w:type="gramEnd"/>
      <w:r w:rsidRPr="003B224E">
        <w:rPr>
          <w:sz w:val="20"/>
          <w:szCs w:val="20"/>
        </w:rPr>
        <w:t xml:space="preserve"> relations/relaxation techniques;</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(f)</w:t>
      </w:r>
      <w:r w:rsidRPr="003B224E">
        <w:rPr>
          <w:sz w:val="20"/>
          <w:szCs w:val="20"/>
        </w:rPr>
        <w:tab/>
      </w:r>
      <w:proofErr w:type="gramStart"/>
      <w:r w:rsidRPr="003B224E">
        <w:rPr>
          <w:sz w:val="20"/>
          <w:szCs w:val="20"/>
        </w:rPr>
        <w:t>pain</w:t>
      </w:r>
      <w:proofErr w:type="gramEnd"/>
      <w:r w:rsidRPr="003B224E">
        <w:rPr>
          <w:sz w:val="20"/>
          <w:szCs w:val="20"/>
        </w:rPr>
        <w:t xml:space="preserve"> management;</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(g)</w:t>
      </w:r>
      <w:r w:rsidRPr="003B224E">
        <w:rPr>
          <w:sz w:val="20"/>
          <w:szCs w:val="20"/>
        </w:rPr>
        <w:tab/>
      </w:r>
      <w:proofErr w:type="gramStart"/>
      <w:r w:rsidRPr="003B224E">
        <w:rPr>
          <w:sz w:val="20"/>
          <w:szCs w:val="20"/>
        </w:rPr>
        <w:t>tattooing</w:t>
      </w:r>
      <w:proofErr w:type="gramEnd"/>
      <w:r w:rsidRPr="003B224E">
        <w:rPr>
          <w:sz w:val="20"/>
          <w:szCs w:val="20"/>
        </w:rPr>
        <w:t xml:space="preserve"> techniques;</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(h)</w:t>
      </w:r>
      <w:r w:rsidRPr="003B224E">
        <w:rPr>
          <w:sz w:val="20"/>
          <w:szCs w:val="20"/>
        </w:rPr>
        <w:tab/>
      </w:r>
      <w:proofErr w:type="gramStart"/>
      <w:r w:rsidRPr="003B224E">
        <w:rPr>
          <w:sz w:val="20"/>
          <w:szCs w:val="20"/>
        </w:rPr>
        <w:t>line</w:t>
      </w:r>
      <w:proofErr w:type="gramEnd"/>
      <w:r w:rsidRPr="003B224E">
        <w:rPr>
          <w:sz w:val="20"/>
          <w:szCs w:val="20"/>
        </w:rPr>
        <w:t xml:space="preserve"> quality and solid color techniques; </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w:t>
      </w:r>
      <w:proofErr w:type="spellStart"/>
      <w:r w:rsidRPr="008349EF">
        <w:rPr>
          <w:b/>
          <w:sz w:val="20"/>
          <w:szCs w:val="20"/>
        </w:rPr>
        <w:t>i</w:t>
      </w:r>
      <w:proofErr w:type="spellEnd"/>
      <w:r w:rsidRPr="008349EF">
        <w:rPr>
          <w:b/>
          <w:sz w:val="20"/>
          <w:szCs w:val="20"/>
        </w:rPr>
        <w:t>)</w:t>
      </w:r>
      <w:r w:rsidRPr="003B224E">
        <w:rPr>
          <w:sz w:val="20"/>
          <w:szCs w:val="20"/>
        </w:rPr>
        <w:tab/>
      </w:r>
      <w:proofErr w:type="gramStart"/>
      <w:r w:rsidRPr="003B224E">
        <w:rPr>
          <w:sz w:val="20"/>
          <w:szCs w:val="20"/>
        </w:rPr>
        <w:t>pigment</w:t>
      </w:r>
      <w:proofErr w:type="gramEnd"/>
      <w:r w:rsidRPr="003B224E">
        <w:rPr>
          <w:sz w:val="20"/>
          <w:szCs w:val="20"/>
        </w:rPr>
        <w:t xml:space="preserve"> and implementation selection and use;</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(j)</w:t>
      </w:r>
      <w:r w:rsidRPr="003B224E">
        <w:rPr>
          <w:sz w:val="20"/>
          <w:szCs w:val="20"/>
        </w:rPr>
        <w:tab/>
      </w:r>
      <w:proofErr w:type="gramStart"/>
      <w:r w:rsidRPr="003B224E">
        <w:rPr>
          <w:sz w:val="20"/>
          <w:szCs w:val="20"/>
        </w:rPr>
        <w:t>needle</w:t>
      </w:r>
      <w:proofErr w:type="gramEnd"/>
      <w:r w:rsidRPr="003B224E">
        <w:rPr>
          <w:sz w:val="20"/>
          <w:szCs w:val="20"/>
        </w:rPr>
        <w:t xml:space="preserve"> depth and machine/hand speed coordination;</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(k)</w:t>
      </w:r>
      <w:r w:rsidRPr="003B224E">
        <w:rPr>
          <w:sz w:val="20"/>
          <w:szCs w:val="20"/>
        </w:rPr>
        <w:tab/>
      </w:r>
      <w:proofErr w:type="gramStart"/>
      <w:r w:rsidRPr="003B224E">
        <w:rPr>
          <w:sz w:val="20"/>
          <w:szCs w:val="20"/>
        </w:rPr>
        <w:t>dealing</w:t>
      </w:r>
      <w:proofErr w:type="gramEnd"/>
      <w:r w:rsidRPr="003B224E">
        <w:rPr>
          <w:sz w:val="20"/>
          <w:szCs w:val="20"/>
        </w:rPr>
        <w:t xml:space="preserve"> with mistakes;</w:t>
      </w:r>
    </w:p>
    <w:p w:rsidR="000A33D9" w:rsidRPr="003B224E" w:rsidRDefault="000A33D9" w:rsidP="000A33D9">
      <w:pPr>
        <w:pStyle w:val="Default"/>
        <w:rPr>
          <w:sz w:val="20"/>
          <w:szCs w:val="20"/>
        </w:rPr>
      </w:pPr>
      <w:r w:rsidRPr="003B224E">
        <w:rPr>
          <w:sz w:val="20"/>
          <w:szCs w:val="20"/>
        </w:rPr>
        <w:tab/>
      </w:r>
      <w:r w:rsidRPr="003B224E">
        <w:rPr>
          <w:sz w:val="20"/>
          <w:szCs w:val="20"/>
        </w:rPr>
        <w:tab/>
      </w:r>
      <w:r w:rsidRPr="003B224E">
        <w:rPr>
          <w:sz w:val="20"/>
          <w:szCs w:val="20"/>
        </w:rPr>
        <w:tab/>
      </w:r>
      <w:r w:rsidRPr="008349EF">
        <w:rPr>
          <w:b/>
          <w:sz w:val="20"/>
          <w:szCs w:val="20"/>
        </w:rPr>
        <w:t>(l)</w:t>
      </w:r>
      <w:r w:rsidRPr="003B224E">
        <w:rPr>
          <w:sz w:val="20"/>
          <w:szCs w:val="20"/>
        </w:rPr>
        <w:tab/>
      </w:r>
      <w:proofErr w:type="gramStart"/>
      <w:r w:rsidRPr="003B224E">
        <w:rPr>
          <w:sz w:val="20"/>
          <w:szCs w:val="20"/>
        </w:rPr>
        <w:t>bandaging</w:t>
      </w:r>
      <w:proofErr w:type="gramEnd"/>
      <w:r w:rsidRPr="003B224E">
        <w:rPr>
          <w:sz w:val="20"/>
          <w:szCs w:val="20"/>
        </w:rPr>
        <w:t xml:space="preserve"> techniques</w:t>
      </w:r>
      <w:r w:rsidRPr="008349EF">
        <w:rPr>
          <w:color w:val="auto"/>
          <w:sz w:val="20"/>
          <w:szCs w:val="20"/>
        </w:rPr>
        <w:t>; and</w:t>
      </w:r>
    </w:p>
    <w:p w:rsidR="000A33D9" w:rsidRPr="00FB462D" w:rsidRDefault="000A33D9" w:rsidP="000A33D9">
      <w:pPr>
        <w:pStyle w:val="Default"/>
        <w:rPr>
          <w:b/>
          <w:color w:val="auto"/>
          <w:sz w:val="20"/>
          <w:szCs w:val="20"/>
          <w:highlight w:val="yellow"/>
          <w:u w:val="single"/>
        </w:rPr>
      </w:pPr>
      <w:r>
        <w:rPr>
          <w:b/>
          <w:sz w:val="20"/>
          <w:szCs w:val="20"/>
        </w:rPr>
        <w:tab/>
      </w:r>
      <w:r>
        <w:rPr>
          <w:b/>
          <w:sz w:val="20"/>
          <w:szCs w:val="20"/>
        </w:rPr>
        <w:tab/>
      </w:r>
      <w:r>
        <w:rPr>
          <w:b/>
          <w:sz w:val="20"/>
          <w:szCs w:val="20"/>
        </w:rPr>
        <w:tab/>
      </w:r>
      <w:r w:rsidRPr="008349EF">
        <w:rPr>
          <w:b/>
          <w:color w:val="auto"/>
          <w:sz w:val="20"/>
          <w:szCs w:val="20"/>
        </w:rPr>
        <w:t>(m)</w:t>
      </w:r>
      <w:r w:rsidRPr="008349EF">
        <w:rPr>
          <w:color w:val="auto"/>
          <w:sz w:val="20"/>
          <w:szCs w:val="20"/>
        </w:rPr>
        <w:tab/>
      </w:r>
      <w:proofErr w:type="gramStart"/>
      <w:r w:rsidRPr="008349EF">
        <w:rPr>
          <w:color w:val="auto"/>
          <w:sz w:val="20"/>
          <w:szCs w:val="20"/>
        </w:rPr>
        <w:t>in</w:t>
      </w:r>
      <w:proofErr w:type="gramEnd"/>
      <w:r w:rsidRPr="008349EF">
        <w:rPr>
          <w:color w:val="auto"/>
          <w:sz w:val="20"/>
          <w:szCs w:val="20"/>
        </w:rPr>
        <w:t xml:space="preserve"> order to be approved practical work must include a minimum of 50 completed procedures, for the purposes of determining qualifications for licensure under this rule.  Completed procedure</w:t>
      </w:r>
      <w:r w:rsidRPr="008349EF">
        <w:rPr>
          <w:b/>
          <w:color w:val="auto"/>
          <w:sz w:val="20"/>
          <w:szCs w:val="20"/>
          <w:u w:val="single"/>
        </w:rPr>
        <w:t xml:space="preserve"> </w:t>
      </w:r>
      <w:r w:rsidRPr="00FB462D">
        <w:rPr>
          <w:color w:val="auto"/>
          <w:sz w:val="20"/>
          <w:szCs w:val="20"/>
        </w:rPr>
        <w:t xml:space="preserve">means </w:t>
      </w:r>
      <w:r w:rsidRPr="00FB462D">
        <w:rPr>
          <w:color w:val="auto"/>
          <w:sz w:val="20"/>
          <w:szCs w:val="20"/>
        </w:rPr>
        <w:lastRenderedPageBreak/>
        <w:t>a tattoo which has been finished on a live human being, including any touchups or additional work following initial healing and the client is released from service.  Figurative tattooing includes outlining and shading, use of different size/configuration of needles, a new design on a live human being.</w:t>
      </w:r>
    </w:p>
    <w:p w:rsidR="000A33D9" w:rsidRDefault="000A33D9" w:rsidP="000A33D9">
      <w:pPr>
        <w:pStyle w:val="Default"/>
        <w:rPr>
          <w:sz w:val="20"/>
          <w:szCs w:val="20"/>
        </w:rPr>
      </w:pPr>
      <w:r>
        <w:rPr>
          <w:sz w:val="20"/>
          <w:szCs w:val="20"/>
        </w:rPr>
        <w:tab/>
      </w:r>
      <w:r w:rsidRPr="00FB462D">
        <w:rPr>
          <w:b/>
          <w:color w:val="auto"/>
          <w:sz w:val="20"/>
          <w:szCs w:val="20"/>
        </w:rPr>
        <w:t>D.</w:t>
      </w:r>
      <w:r w:rsidRPr="00FB462D">
        <w:rPr>
          <w:b/>
          <w:color w:val="auto"/>
          <w:sz w:val="20"/>
          <w:szCs w:val="20"/>
        </w:rPr>
        <w:tab/>
      </w:r>
      <w:r w:rsidRPr="003B224E">
        <w:rPr>
          <w:sz w:val="20"/>
          <w:szCs w:val="20"/>
        </w:rPr>
        <w:t xml:space="preserve">An applicant for a body art tattoo, piercing-scarification practitioner license shall take the tattoo or body piercing-scarification </w:t>
      </w:r>
      <w:r w:rsidRPr="00FB462D">
        <w:rPr>
          <w:color w:val="auto"/>
          <w:sz w:val="20"/>
          <w:szCs w:val="20"/>
        </w:rPr>
        <w:t>examination approved by the board with a minimum passing score of</w:t>
      </w:r>
      <w:r w:rsidRPr="00FB462D">
        <w:rPr>
          <w:color w:val="auto"/>
        </w:rPr>
        <w:t xml:space="preserve"> </w:t>
      </w:r>
      <w:r w:rsidRPr="00FB462D">
        <w:rPr>
          <w:color w:val="auto"/>
          <w:sz w:val="20"/>
          <w:szCs w:val="20"/>
        </w:rPr>
        <w:t>seventy-five percent or higher.</w:t>
      </w:r>
      <w:r w:rsidR="00454584">
        <w:rPr>
          <w:color w:val="auto"/>
          <w:sz w:val="20"/>
          <w:szCs w:val="20"/>
        </w:rPr>
        <w:t xml:space="preserve"> </w:t>
      </w:r>
      <w:r w:rsidRPr="00FB462D">
        <w:rPr>
          <w:color w:val="auto"/>
          <w:sz w:val="20"/>
          <w:szCs w:val="20"/>
        </w:rPr>
        <w:t xml:space="preserve"> </w:t>
      </w:r>
      <w:r w:rsidRPr="003B224E">
        <w:rPr>
          <w:sz w:val="20"/>
          <w:szCs w:val="20"/>
        </w:rPr>
        <w:t>A candidate who does not meet this score can retest up to two times.</w:t>
      </w:r>
      <w:r w:rsidR="00454584">
        <w:rPr>
          <w:sz w:val="20"/>
          <w:szCs w:val="20"/>
        </w:rPr>
        <w:t xml:space="preserve"> </w:t>
      </w:r>
      <w:r w:rsidRPr="003B224E">
        <w:rPr>
          <w:sz w:val="20"/>
          <w:szCs w:val="20"/>
        </w:rPr>
        <w:t xml:space="preserve"> A candidate who does not pass the written examination must wait at least seven days before retesting. </w:t>
      </w:r>
      <w:r w:rsidR="00E70742">
        <w:rPr>
          <w:sz w:val="20"/>
          <w:szCs w:val="20"/>
        </w:rPr>
        <w:t xml:space="preserve"> </w:t>
      </w:r>
      <w:r w:rsidRPr="003B224E">
        <w:rPr>
          <w:sz w:val="20"/>
          <w:szCs w:val="20"/>
        </w:rPr>
        <w:t>Any candidate who does not meet the minimum passing score after three attempts shall be required to enroll or re-enroll in an apprentice program.</w:t>
      </w:r>
    </w:p>
    <w:p w:rsidR="000A33D9" w:rsidRPr="00454584" w:rsidRDefault="000A33D9" w:rsidP="000A33D9">
      <w:pPr>
        <w:pStyle w:val="Default"/>
        <w:rPr>
          <w:color w:val="auto"/>
          <w:sz w:val="20"/>
          <w:szCs w:val="20"/>
        </w:rPr>
      </w:pPr>
      <w:bookmarkStart w:id="0" w:name="_GoBack"/>
      <w:bookmarkEnd w:id="0"/>
      <w:r>
        <w:rPr>
          <w:sz w:val="20"/>
          <w:szCs w:val="20"/>
        </w:rPr>
        <w:tab/>
      </w:r>
      <w:r w:rsidRPr="00454584">
        <w:rPr>
          <w:b/>
          <w:color w:val="auto"/>
          <w:sz w:val="20"/>
          <w:szCs w:val="20"/>
        </w:rPr>
        <w:t>E.</w:t>
      </w:r>
      <w:r w:rsidRPr="00454584">
        <w:rPr>
          <w:color w:val="auto"/>
          <w:sz w:val="20"/>
          <w:szCs w:val="20"/>
        </w:rPr>
        <w:tab/>
        <w:t>Individuals who have been approved to take the written examination will have 12 months from approval date to take the examination and get licensed through the board.</w:t>
      </w:r>
    </w:p>
    <w:p w:rsidR="000F3C73" w:rsidRPr="003D03C2" w:rsidRDefault="00454584" w:rsidP="000F3C73">
      <w:pPr>
        <w:rPr>
          <w:szCs w:val="20"/>
        </w:rPr>
      </w:pPr>
      <w:r>
        <w:rPr>
          <w:szCs w:val="20"/>
        </w:rPr>
        <w:t>[</w:t>
      </w:r>
      <w:r w:rsidR="00DF7B75" w:rsidRPr="003D03C2">
        <w:rPr>
          <w:szCs w:val="20"/>
        </w:rPr>
        <w:t xml:space="preserve">16.36.2.15 NMAC - </w:t>
      </w:r>
      <w:r w:rsidR="000A33D9">
        <w:rPr>
          <w:szCs w:val="20"/>
        </w:rPr>
        <w:t>N</w:t>
      </w:r>
      <w:r w:rsidR="00DF7B75" w:rsidRPr="003D03C2">
        <w:rPr>
          <w:szCs w:val="20"/>
        </w:rPr>
        <w:t>,</w:t>
      </w:r>
      <w:r w:rsidR="000F3C73" w:rsidRPr="003D03C2">
        <w:rPr>
          <w:szCs w:val="20"/>
        </w:rPr>
        <w:t xml:space="preserve"> </w:t>
      </w:r>
      <w:r w:rsidR="000A33D9">
        <w:rPr>
          <w:color w:val="000000"/>
          <w:szCs w:val="20"/>
        </w:rPr>
        <w:t>X/XX/XXXX</w:t>
      </w:r>
      <w:r w:rsidR="000F3C73" w:rsidRPr="003D03C2">
        <w:rPr>
          <w:szCs w:val="20"/>
        </w:rPr>
        <w:t>]</w:t>
      </w:r>
    </w:p>
    <w:p w:rsidR="000F3C73" w:rsidRPr="003D03C2" w:rsidRDefault="000F3C73" w:rsidP="000F3C73">
      <w:pPr>
        <w:rPr>
          <w:szCs w:val="20"/>
        </w:rPr>
      </w:pPr>
    </w:p>
    <w:p w:rsidR="000F3C73" w:rsidRPr="003D03C2" w:rsidRDefault="0064629B" w:rsidP="000F3C73">
      <w:pPr>
        <w:rPr>
          <w:szCs w:val="20"/>
        </w:rPr>
      </w:pPr>
      <w:r w:rsidRPr="003D03C2">
        <w:rPr>
          <w:b/>
          <w:szCs w:val="20"/>
        </w:rPr>
        <w:t>16.36.2.16</w:t>
      </w:r>
      <w:r w:rsidR="000F3C73" w:rsidRPr="003D03C2">
        <w:rPr>
          <w:b/>
          <w:szCs w:val="20"/>
        </w:rPr>
        <w:tab/>
        <w:t>PERMANENT COSMETIC TRAINING AND EXAMINATION REQUIREMENTS</w:t>
      </w:r>
      <w:r w:rsidR="00883C94">
        <w:rPr>
          <w:b/>
          <w:szCs w:val="20"/>
        </w:rPr>
        <w:t>:</w:t>
      </w:r>
    </w:p>
    <w:p w:rsidR="00EC28CC" w:rsidRPr="001A7E25" w:rsidRDefault="006E01F6" w:rsidP="00EC28CC">
      <w:pPr>
        <w:rPr>
          <w:szCs w:val="20"/>
        </w:rPr>
      </w:pPr>
      <w:r>
        <w:rPr>
          <w:szCs w:val="20"/>
        </w:rPr>
        <w:tab/>
      </w:r>
      <w:r w:rsidR="00EC28CC" w:rsidRPr="001A7E25">
        <w:rPr>
          <w:b/>
          <w:szCs w:val="20"/>
        </w:rPr>
        <w:t>A.</w:t>
      </w:r>
      <w:r>
        <w:rPr>
          <w:b/>
          <w:szCs w:val="20"/>
        </w:rPr>
        <w:tab/>
      </w:r>
      <w:r w:rsidR="00EC28CC" w:rsidRPr="001A7E25">
        <w:rPr>
          <w:szCs w:val="20"/>
        </w:rPr>
        <w:t>The permanent cosmetic professional applicant shall have completed a 255 hour board approved curriculum, and shall perform under the direct supervision of a board approved practitioner. An approved basic fundamental curriculum shall include the following requirements:</w:t>
      </w:r>
    </w:p>
    <w:p w:rsidR="00EC28CC" w:rsidRPr="001A7E25" w:rsidRDefault="006E01F6" w:rsidP="00EC28CC">
      <w:pPr>
        <w:rPr>
          <w:szCs w:val="20"/>
        </w:rPr>
      </w:pPr>
      <w:r>
        <w:rPr>
          <w:szCs w:val="20"/>
        </w:rPr>
        <w:tab/>
      </w:r>
      <w:r w:rsidR="00EC28CC" w:rsidRPr="001A7E25">
        <w:rPr>
          <w:b/>
          <w:szCs w:val="20"/>
        </w:rPr>
        <w:t>B.</w:t>
      </w:r>
      <w:r>
        <w:rPr>
          <w:b/>
          <w:szCs w:val="20"/>
        </w:rPr>
        <w:tab/>
      </w:r>
      <w:r w:rsidR="00EC28CC" w:rsidRPr="001A7E25">
        <w:rPr>
          <w:szCs w:val="20"/>
        </w:rPr>
        <w:t>A minimum of five of each of the following procedures: 60hrs</w:t>
      </w:r>
    </w:p>
    <w:p w:rsidR="00EC28CC" w:rsidRPr="001A7E25" w:rsidRDefault="006E01F6" w:rsidP="00EC28CC">
      <w:pPr>
        <w:rPr>
          <w:szCs w:val="20"/>
        </w:rPr>
      </w:pPr>
      <w:r>
        <w:rPr>
          <w:b/>
          <w:szCs w:val="20"/>
        </w:rPr>
        <w:tab/>
      </w:r>
      <w:r>
        <w:rPr>
          <w:b/>
          <w:szCs w:val="20"/>
        </w:rPr>
        <w:tab/>
      </w:r>
      <w:r w:rsidR="00EC28CC" w:rsidRPr="001A7E25">
        <w:rPr>
          <w:b/>
          <w:szCs w:val="20"/>
        </w:rPr>
        <w:t>(1)</w:t>
      </w:r>
      <w:r>
        <w:rPr>
          <w:b/>
          <w:szCs w:val="20"/>
        </w:rPr>
        <w:tab/>
      </w:r>
      <w:proofErr w:type="gramStart"/>
      <w:r w:rsidR="00EC28CC" w:rsidRPr="001A7E25">
        <w:rPr>
          <w:szCs w:val="20"/>
        </w:rPr>
        <w:t>eye</w:t>
      </w:r>
      <w:proofErr w:type="gramEnd"/>
      <w:r w:rsidR="00EC28CC" w:rsidRPr="001A7E25">
        <w:rPr>
          <w:szCs w:val="20"/>
        </w:rPr>
        <w:t xml:space="preserve"> brow simulation; </w:t>
      </w:r>
      <w:proofErr w:type="spellStart"/>
      <w:r w:rsidR="00EC28CC" w:rsidRPr="001A7E25">
        <w:rPr>
          <w:szCs w:val="20"/>
        </w:rPr>
        <w:t>Microblading</w:t>
      </w:r>
      <w:proofErr w:type="spellEnd"/>
      <w:r w:rsidR="00EC28CC" w:rsidRPr="001A7E25">
        <w:rPr>
          <w:szCs w:val="20"/>
        </w:rPr>
        <w:t xml:space="preserve">, </w:t>
      </w:r>
      <w:proofErr w:type="spellStart"/>
      <w:r w:rsidR="00EC28CC" w:rsidRPr="001A7E25">
        <w:rPr>
          <w:szCs w:val="20"/>
        </w:rPr>
        <w:t>Hairstrokes</w:t>
      </w:r>
      <w:proofErr w:type="spellEnd"/>
      <w:r w:rsidR="00EC28CC" w:rsidRPr="001A7E25">
        <w:rPr>
          <w:szCs w:val="20"/>
        </w:rPr>
        <w:t>, Shading</w:t>
      </w:r>
    </w:p>
    <w:p w:rsidR="00EC28CC" w:rsidRPr="001A7E25" w:rsidRDefault="006E01F6" w:rsidP="00EC28CC">
      <w:pPr>
        <w:rPr>
          <w:szCs w:val="20"/>
        </w:rPr>
      </w:pPr>
      <w:r>
        <w:rPr>
          <w:szCs w:val="20"/>
        </w:rPr>
        <w:tab/>
      </w:r>
      <w:r>
        <w:rPr>
          <w:szCs w:val="20"/>
        </w:rPr>
        <w:tab/>
      </w:r>
      <w:r w:rsidR="00EC28CC" w:rsidRPr="001A7E25">
        <w:rPr>
          <w:b/>
          <w:szCs w:val="20"/>
        </w:rPr>
        <w:t>(2)</w:t>
      </w:r>
      <w:r>
        <w:rPr>
          <w:b/>
          <w:szCs w:val="20"/>
        </w:rPr>
        <w:tab/>
      </w:r>
      <w:proofErr w:type="gramStart"/>
      <w:r w:rsidR="00EC28CC" w:rsidRPr="001A7E25">
        <w:rPr>
          <w:szCs w:val="20"/>
        </w:rPr>
        <w:t>lip</w:t>
      </w:r>
      <w:proofErr w:type="gramEnd"/>
      <w:r w:rsidR="00EC28CC" w:rsidRPr="001A7E25">
        <w:rPr>
          <w:szCs w:val="20"/>
        </w:rPr>
        <w:t xml:space="preserve"> liner;</w:t>
      </w:r>
    </w:p>
    <w:p w:rsidR="00EC28CC" w:rsidRPr="001A7E25" w:rsidRDefault="006E01F6" w:rsidP="00EC28CC">
      <w:pPr>
        <w:rPr>
          <w:szCs w:val="20"/>
        </w:rPr>
      </w:pPr>
      <w:r>
        <w:rPr>
          <w:szCs w:val="20"/>
        </w:rPr>
        <w:tab/>
      </w:r>
      <w:r>
        <w:rPr>
          <w:szCs w:val="20"/>
        </w:rPr>
        <w:tab/>
      </w:r>
      <w:r w:rsidR="00EC28CC" w:rsidRPr="001A7E25">
        <w:rPr>
          <w:b/>
          <w:szCs w:val="20"/>
        </w:rPr>
        <w:t>(3)</w:t>
      </w:r>
      <w:r>
        <w:rPr>
          <w:b/>
          <w:szCs w:val="20"/>
        </w:rPr>
        <w:tab/>
      </w:r>
      <w:proofErr w:type="gramStart"/>
      <w:r w:rsidR="00EC28CC" w:rsidRPr="001A7E25">
        <w:rPr>
          <w:szCs w:val="20"/>
        </w:rPr>
        <w:t>lip</w:t>
      </w:r>
      <w:proofErr w:type="gramEnd"/>
      <w:r w:rsidR="00EC28CC" w:rsidRPr="001A7E25">
        <w:rPr>
          <w:szCs w:val="20"/>
        </w:rPr>
        <w:t xml:space="preserve"> color; and </w:t>
      </w:r>
    </w:p>
    <w:p w:rsidR="00EC28CC" w:rsidRPr="001A7E25" w:rsidRDefault="006E01F6" w:rsidP="00EC28CC">
      <w:pPr>
        <w:rPr>
          <w:szCs w:val="20"/>
        </w:rPr>
      </w:pPr>
      <w:r>
        <w:rPr>
          <w:szCs w:val="20"/>
        </w:rPr>
        <w:tab/>
      </w:r>
      <w:r>
        <w:rPr>
          <w:szCs w:val="20"/>
        </w:rPr>
        <w:tab/>
      </w:r>
      <w:r w:rsidR="00EC28CC" w:rsidRPr="001A7E25">
        <w:rPr>
          <w:b/>
          <w:szCs w:val="20"/>
        </w:rPr>
        <w:t>(4)</w:t>
      </w:r>
      <w:r>
        <w:rPr>
          <w:b/>
          <w:szCs w:val="20"/>
        </w:rPr>
        <w:tab/>
      </w:r>
      <w:proofErr w:type="gramStart"/>
      <w:r w:rsidR="00EC28CC" w:rsidRPr="001A7E25">
        <w:rPr>
          <w:szCs w:val="20"/>
        </w:rPr>
        <w:t>eye</w:t>
      </w:r>
      <w:proofErr w:type="gramEnd"/>
      <w:r w:rsidR="00EC28CC" w:rsidRPr="001A7E25">
        <w:rPr>
          <w:szCs w:val="20"/>
        </w:rPr>
        <w:t xml:space="preserve"> liner/eyelash enhancement.</w:t>
      </w:r>
    </w:p>
    <w:p w:rsidR="00EC28CC" w:rsidRPr="001A7E25" w:rsidRDefault="006E01F6" w:rsidP="00EC28CC">
      <w:pPr>
        <w:rPr>
          <w:szCs w:val="20"/>
        </w:rPr>
      </w:pPr>
      <w:r>
        <w:rPr>
          <w:b/>
          <w:szCs w:val="20"/>
        </w:rPr>
        <w:tab/>
      </w:r>
      <w:r w:rsidR="00EC28CC" w:rsidRPr="001A7E25">
        <w:rPr>
          <w:b/>
          <w:szCs w:val="20"/>
        </w:rPr>
        <w:t>C.</w:t>
      </w:r>
      <w:r>
        <w:rPr>
          <w:b/>
          <w:szCs w:val="20"/>
        </w:rPr>
        <w:tab/>
      </w:r>
      <w:r w:rsidR="00EC28CC" w:rsidRPr="001A7E25">
        <w:rPr>
          <w:szCs w:val="20"/>
        </w:rPr>
        <w:t>Client records shall be maintained by the practitioner applicant to verify that the minimum requirements for the procedures were completed.</w:t>
      </w:r>
    </w:p>
    <w:p w:rsidR="00EC28CC" w:rsidRPr="001A7E25" w:rsidRDefault="006E01F6" w:rsidP="00EC28CC">
      <w:pPr>
        <w:rPr>
          <w:szCs w:val="20"/>
        </w:rPr>
      </w:pPr>
      <w:r>
        <w:rPr>
          <w:szCs w:val="20"/>
        </w:rPr>
        <w:tab/>
      </w:r>
      <w:r w:rsidR="00EC28CC" w:rsidRPr="006E01F6">
        <w:rPr>
          <w:b/>
          <w:szCs w:val="20"/>
        </w:rPr>
        <w:t>D.</w:t>
      </w:r>
      <w:r>
        <w:rPr>
          <w:b/>
          <w:szCs w:val="20"/>
        </w:rPr>
        <w:tab/>
      </w:r>
      <w:r w:rsidR="00EC28CC" w:rsidRPr="001A7E25">
        <w:rPr>
          <w:szCs w:val="20"/>
        </w:rPr>
        <w:t>The practitioner applicant shall submit ten before and after photographs whereby the professional has personally performed one complete procedure for each of the following areas:</w:t>
      </w:r>
    </w:p>
    <w:p w:rsidR="00EC28CC" w:rsidRPr="001A7E25" w:rsidRDefault="006E01F6" w:rsidP="00EC28CC">
      <w:pPr>
        <w:rPr>
          <w:szCs w:val="20"/>
        </w:rPr>
      </w:pPr>
      <w:r>
        <w:rPr>
          <w:b/>
          <w:szCs w:val="20"/>
        </w:rPr>
        <w:tab/>
      </w:r>
      <w:r>
        <w:rPr>
          <w:b/>
          <w:szCs w:val="20"/>
        </w:rPr>
        <w:tab/>
      </w:r>
      <w:r w:rsidR="00EC28CC" w:rsidRPr="006E01F6">
        <w:rPr>
          <w:b/>
          <w:szCs w:val="20"/>
        </w:rPr>
        <w:t>(1)</w:t>
      </w:r>
      <w:r>
        <w:rPr>
          <w:szCs w:val="20"/>
        </w:rPr>
        <w:tab/>
      </w:r>
      <w:proofErr w:type="gramStart"/>
      <w:r w:rsidR="00EC28CC" w:rsidRPr="001A7E25">
        <w:rPr>
          <w:szCs w:val="20"/>
        </w:rPr>
        <w:t>eye</w:t>
      </w:r>
      <w:proofErr w:type="gramEnd"/>
      <w:r w:rsidR="00EC28CC" w:rsidRPr="001A7E25">
        <w:rPr>
          <w:szCs w:val="20"/>
        </w:rPr>
        <w:t xml:space="preserve"> brow simulation;</w:t>
      </w:r>
    </w:p>
    <w:p w:rsidR="00EC28CC" w:rsidRPr="001A7E25" w:rsidRDefault="006E01F6" w:rsidP="00EC28CC">
      <w:pPr>
        <w:rPr>
          <w:szCs w:val="20"/>
        </w:rPr>
      </w:pPr>
      <w:r>
        <w:rPr>
          <w:szCs w:val="20"/>
        </w:rPr>
        <w:tab/>
      </w:r>
      <w:r>
        <w:rPr>
          <w:szCs w:val="20"/>
        </w:rPr>
        <w:tab/>
      </w:r>
      <w:r w:rsidR="00EC28CC" w:rsidRPr="006E01F6">
        <w:rPr>
          <w:b/>
          <w:szCs w:val="20"/>
        </w:rPr>
        <w:t>(2)</w:t>
      </w:r>
      <w:r>
        <w:rPr>
          <w:szCs w:val="20"/>
        </w:rPr>
        <w:tab/>
      </w:r>
      <w:proofErr w:type="gramStart"/>
      <w:r w:rsidR="00EC28CC" w:rsidRPr="001A7E25">
        <w:rPr>
          <w:szCs w:val="20"/>
        </w:rPr>
        <w:t>lip</w:t>
      </w:r>
      <w:proofErr w:type="gramEnd"/>
      <w:r w:rsidR="00EC28CC" w:rsidRPr="001A7E25">
        <w:rPr>
          <w:szCs w:val="20"/>
        </w:rPr>
        <w:t xml:space="preserve"> liner;</w:t>
      </w:r>
    </w:p>
    <w:p w:rsidR="00EC28CC" w:rsidRPr="001A7E25" w:rsidRDefault="006E01F6" w:rsidP="00EC28CC">
      <w:pPr>
        <w:rPr>
          <w:szCs w:val="20"/>
        </w:rPr>
      </w:pPr>
      <w:r>
        <w:rPr>
          <w:b/>
          <w:szCs w:val="20"/>
        </w:rPr>
        <w:tab/>
      </w:r>
      <w:r>
        <w:rPr>
          <w:b/>
          <w:szCs w:val="20"/>
        </w:rPr>
        <w:tab/>
      </w:r>
      <w:r w:rsidR="00EC28CC" w:rsidRPr="006E01F6">
        <w:rPr>
          <w:b/>
          <w:szCs w:val="20"/>
        </w:rPr>
        <w:t>(3)</w:t>
      </w:r>
      <w:r>
        <w:rPr>
          <w:szCs w:val="20"/>
        </w:rPr>
        <w:tab/>
      </w:r>
      <w:proofErr w:type="gramStart"/>
      <w:r w:rsidR="00EC28CC" w:rsidRPr="001A7E25">
        <w:rPr>
          <w:szCs w:val="20"/>
        </w:rPr>
        <w:t>lip</w:t>
      </w:r>
      <w:proofErr w:type="gramEnd"/>
      <w:r w:rsidR="00EC28CC" w:rsidRPr="001A7E25">
        <w:rPr>
          <w:szCs w:val="20"/>
        </w:rPr>
        <w:t xml:space="preserve"> color; and</w:t>
      </w:r>
    </w:p>
    <w:p w:rsidR="00EC28CC" w:rsidRPr="001A7E25" w:rsidRDefault="006E01F6" w:rsidP="00EC28CC">
      <w:pPr>
        <w:rPr>
          <w:szCs w:val="20"/>
        </w:rPr>
      </w:pPr>
      <w:r>
        <w:rPr>
          <w:szCs w:val="20"/>
        </w:rPr>
        <w:tab/>
      </w:r>
      <w:r>
        <w:rPr>
          <w:szCs w:val="20"/>
        </w:rPr>
        <w:tab/>
      </w:r>
      <w:r w:rsidR="00EC28CC" w:rsidRPr="006E01F6">
        <w:rPr>
          <w:b/>
          <w:szCs w:val="20"/>
        </w:rPr>
        <w:t>(4)</w:t>
      </w:r>
      <w:r>
        <w:rPr>
          <w:szCs w:val="20"/>
        </w:rPr>
        <w:tab/>
      </w:r>
      <w:proofErr w:type="gramStart"/>
      <w:r w:rsidR="00EC28CC" w:rsidRPr="001A7E25">
        <w:rPr>
          <w:szCs w:val="20"/>
        </w:rPr>
        <w:t>eye</w:t>
      </w:r>
      <w:proofErr w:type="gramEnd"/>
      <w:r w:rsidR="00EC28CC" w:rsidRPr="001A7E25">
        <w:rPr>
          <w:szCs w:val="20"/>
        </w:rPr>
        <w:t xml:space="preserve"> liner/eyelash enhancement.</w:t>
      </w:r>
    </w:p>
    <w:p w:rsidR="00EC28CC" w:rsidRPr="001A7E25" w:rsidRDefault="006E01F6" w:rsidP="00EC28CC">
      <w:pPr>
        <w:rPr>
          <w:szCs w:val="20"/>
        </w:rPr>
      </w:pPr>
      <w:r>
        <w:rPr>
          <w:b/>
          <w:szCs w:val="20"/>
        </w:rPr>
        <w:tab/>
      </w:r>
      <w:r w:rsidR="00EC28CC" w:rsidRPr="006E01F6">
        <w:rPr>
          <w:b/>
          <w:szCs w:val="20"/>
        </w:rPr>
        <w:t>E.</w:t>
      </w:r>
      <w:r>
        <w:rPr>
          <w:szCs w:val="20"/>
        </w:rPr>
        <w:tab/>
      </w:r>
      <w:r w:rsidR="00EC28CC" w:rsidRPr="001A7E25">
        <w:rPr>
          <w:szCs w:val="20"/>
        </w:rPr>
        <w:t>Introduction to Permanent Cosmetics: 10hrs</w:t>
      </w:r>
    </w:p>
    <w:p w:rsidR="00EC28CC" w:rsidRPr="001A7E25" w:rsidRDefault="006E01F6" w:rsidP="00EC28CC">
      <w:pPr>
        <w:rPr>
          <w:szCs w:val="20"/>
        </w:rPr>
      </w:pPr>
      <w:r>
        <w:rPr>
          <w:szCs w:val="20"/>
        </w:rPr>
        <w:tab/>
      </w:r>
      <w:r>
        <w:rPr>
          <w:szCs w:val="20"/>
        </w:rPr>
        <w:tab/>
      </w:r>
      <w:r w:rsidR="00EC28CC" w:rsidRPr="006E01F6">
        <w:rPr>
          <w:b/>
          <w:szCs w:val="20"/>
        </w:rPr>
        <w:t>(1)</w:t>
      </w:r>
      <w:r>
        <w:rPr>
          <w:szCs w:val="20"/>
        </w:rPr>
        <w:tab/>
      </w:r>
      <w:r w:rsidR="00EC28CC" w:rsidRPr="001A7E25">
        <w:rPr>
          <w:szCs w:val="20"/>
        </w:rPr>
        <w:t>History of tattooing as it applies to Permanent makeup</w:t>
      </w:r>
    </w:p>
    <w:p w:rsidR="00EC28CC" w:rsidRPr="001A7E25" w:rsidRDefault="006E01F6" w:rsidP="00EC28CC">
      <w:pPr>
        <w:rPr>
          <w:szCs w:val="20"/>
        </w:rPr>
      </w:pPr>
      <w:r>
        <w:rPr>
          <w:b/>
          <w:szCs w:val="20"/>
        </w:rPr>
        <w:tab/>
      </w:r>
      <w:r>
        <w:rPr>
          <w:b/>
          <w:szCs w:val="20"/>
        </w:rPr>
        <w:tab/>
      </w:r>
      <w:r w:rsidR="00EC28CC" w:rsidRPr="006E01F6">
        <w:rPr>
          <w:b/>
          <w:szCs w:val="20"/>
        </w:rPr>
        <w:t>(2)</w:t>
      </w:r>
      <w:r>
        <w:rPr>
          <w:szCs w:val="20"/>
        </w:rPr>
        <w:tab/>
      </w:r>
      <w:r w:rsidR="00EC28CC" w:rsidRPr="001A7E25">
        <w:rPr>
          <w:szCs w:val="20"/>
        </w:rPr>
        <w:t>Overview of the different types of machines and devices</w:t>
      </w:r>
    </w:p>
    <w:p w:rsidR="00EC28CC" w:rsidRPr="001A7E25" w:rsidRDefault="006E01F6" w:rsidP="00EC28CC">
      <w:pPr>
        <w:rPr>
          <w:szCs w:val="20"/>
        </w:rPr>
      </w:pPr>
      <w:r>
        <w:rPr>
          <w:szCs w:val="20"/>
        </w:rPr>
        <w:tab/>
      </w:r>
      <w:r w:rsidR="00EC28CC" w:rsidRPr="006E01F6">
        <w:rPr>
          <w:b/>
          <w:szCs w:val="20"/>
        </w:rPr>
        <w:t>F.</w:t>
      </w:r>
      <w:r>
        <w:rPr>
          <w:b/>
          <w:szCs w:val="20"/>
        </w:rPr>
        <w:tab/>
      </w:r>
      <w:r w:rsidR="00EC28CC" w:rsidRPr="001A7E25">
        <w:rPr>
          <w:szCs w:val="20"/>
        </w:rPr>
        <w:t>Professional standards and client care: 20hrs</w:t>
      </w:r>
    </w:p>
    <w:p w:rsidR="00EC28CC" w:rsidRPr="001A7E25" w:rsidRDefault="006E01F6" w:rsidP="00EC28CC">
      <w:pPr>
        <w:rPr>
          <w:szCs w:val="20"/>
        </w:rPr>
      </w:pPr>
      <w:r>
        <w:rPr>
          <w:b/>
          <w:szCs w:val="20"/>
        </w:rPr>
        <w:tab/>
      </w:r>
      <w:r>
        <w:rPr>
          <w:b/>
          <w:szCs w:val="20"/>
        </w:rPr>
        <w:tab/>
      </w:r>
      <w:r w:rsidR="00EC28CC" w:rsidRPr="006E01F6">
        <w:rPr>
          <w:b/>
          <w:szCs w:val="20"/>
        </w:rPr>
        <w:t>(1)</w:t>
      </w:r>
      <w:r>
        <w:rPr>
          <w:szCs w:val="20"/>
        </w:rPr>
        <w:tab/>
      </w:r>
      <w:r w:rsidR="00EC28CC" w:rsidRPr="001A7E25">
        <w:rPr>
          <w:szCs w:val="20"/>
        </w:rPr>
        <w:t>Client expectations</w:t>
      </w:r>
    </w:p>
    <w:p w:rsidR="00EC28CC" w:rsidRPr="001A7E25" w:rsidRDefault="006E01F6" w:rsidP="00EC28CC">
      <w:pPr>
        <w:rPr>
          <w:szCs w:val="20"/>
        </w:rPr>
      </w:pPr>
      <w:r>
        <w:rPr>
          <w:b/>
          <w:szCs w:val="20"/>
        </w:rPr>
        <w:tab/>
      </w:r>
      <w:r>
        <w:rPr>
          <w:b/>
          <w:szCs w:val="20"/>
        </w:rPr>
        <w:tab/>
      </w:r>
      <w:r w:rsidR="00EC28CC" w:rsidRPr="006E01F6">
        <w:rPr>
          <w:b/>
          <w:szCs w:val="20"/>
        </w:rPr>
        <w:t>(2)</w:t>
      </w:r>
      <w:r>
        <w:rPr>
          <w:szCs w:val="20"/>
        </w:rPr>
        <w:tab/>
      </w:r>
      <w:r w:rsidR="00EC28CC" w:rsidRPr="001A7E25">
        <w:rPr>
          <w:szCs w:val="20"/>
        </w:rPr>
        <w:t>Medical history</w:t>
      </w:r>
    </w:p>
    <w:p w:rsidR="00EC28CC" w:rsidRPr="001A7E25" w:rsidRDefault="006E01F6" w:rsidP="00EC28CC">
      <w:pPr>
        <w:rPr>
          <w:szCs w:val="20"/>
        </w:rPr>
      </w:pPr>
      <w:r>
        <w:rPr>
          <w:szCs w:val="20"/>
        </w:rPr>
        <w:tab/>
      </w:r>
      <w:r>
        <w:rPr>
          <w:szCs w:val="20"/>
        </w:rPr>
        <w:tab/>
      </w:r>
      <w:r w:rsidR="00EC28CC" w:rsidRPr="006E01F6">
        <w:rPr>
          <w:b/>
          <w:szCs w:val="20"/>
        </w:rPr>
        <w:t>(3)</w:t>
      </w:r>
      <w:r>
        <w:rPr>
          <w:szCs w:val="20"/>
        </w:rPr>
        <w:tab/>
      </w:r>
      <w:r w:rsidR="00EC28CC" w:rsidRPr="001A7E25">
        <w:rPr>
          <w:szCs w:val="20"/>
        </w:rPr>
        <w:t>Consent and disclosure form</w:t>
      </w:r>
    </w:p>
    <w:p w:rsidR="00EC28CC" w:rsidRPr="001A7E25" w:rsidRDefault="006E01F6" w:rsidP="00EC28CC">
      <w:pPr>
        <w:rPr>
          <w:szCs w:val="20"/>
        </w:rPr>
      </w:pPr>
      <w:r>
        <w:rPr>
          <w:b/>
          <w:szCs w:val="20"/>
        </w:rPr>
        <w:tab/>
      </w:r>
      <w:r>
        <w:rPr>
          <w:b/>
          <w:szCs w:val="20"/>
        </w:rPr>
        <w:tab/>
      </w:r>
      <w:r w:rsidR="00EC28CC" w:rsidRPr="006E01F6">
        <w:rPr>
          <w:b/>
          <w:szCs w:val="20"/>
        </w:rPr>
        <w:t>(4)</w:t>
      </w:r>
      <w:r>
        <w:rPr>
          <w:szCs w:val="20"/>
        </w:rPr>
        <w:tab/>
      </w:r>
      <w:r w:rsidR="00EC28CC" w:rsidRPr="001A7E25">
        <w:rPr>
          <w:szCs w:val="20"/>
        </w:rPr>
        <w:t>Record keeping</w:t>
      </w:r>
    </w:p>
    <w:p w:rsidR="00EC28CC" w:rsidRPr="001A7E25" w:rsidRDefault="006E01F6" w:rsidP="00EC28CC">
      <w:pPr>
        <w:rPr>
          <w:szCs w:val="20"/>
        </w:rPr>
      </w:pPr>
      <w:r>
        <w:rPr>
          <w:b/>
          <w:szCs w:val="20"/>
        </w:rPr>
        <w:tab/>
      </w:r>
      <w:r>
        <w:rPr>
          <w:b/>
          <w:szCs w:val="20"/>
        </w:rPr>
        <w:tab/>
      </w:r>
      <w:r w:rsidR="00EC28CC" w:rsidRPr="006E01F6">
        <w:rPr>
          <w:b/>
          <w:szCs w:val="20"/>
        </w:rPr>
        <w:t>(5)</w:t>
      </w:r>
      <w:r>
        <w:rPr>
          <w:szCs w:val="20"/>
        </w:rPr>
        <w:tab/>
      </w:r>
      <w:r w:rsidR="00EC28CC" w:rsidRPr="001A7E25">
        <w:rPr>
          <w:szCs w:val="20"/>
        </w:rPr>
        <w:t>HIPPA standards</w:t>
      </w:r>
    </w:p>
    <w:p w:rsidR="00EC28CC" w:rsidRPr="001A7E25" w:rsidRDefault="006E01F6" w:rsidP="00EC28CC">
      <w:pPr>
        <w:rPr>
          <w:szCs w:val="20"/>
        </w:rPr>
      </w:pPr>
      <w:r>
        <w:rPr>
          <w:b/>
          <w:szCs w:val="20"/>
        </w:rPr>
        <w:tab/>
      </w:r>
      <w:r>
        <w:rPr>
          <w:b/>
          <w:szCs w:val="20"/>
        </w:rPr>
        <w:tab/>
      </w:r>
      <w:r w:rsidR="00EC28CC" w:rsidRPr="006E01F6">
        <w:rPr>
          <w:b/>
          <w:szCs w:val="20"/>
        </w:rPr>
        <w:t>(6)</w:t>
      </w:r>
      <w:r>
        <w:rPr>
          <w:szCs w:val="20"/>
        </w:rPr>
        <w:tab/>
      </w:r>
      <w:r w:rsidR="00EC28CC" w:rsidRPr="001A7E25">
        <w:rPr>
          <w:szCs w:val="20"/>
        </w:rPr>
        <w:t>Photography</w:t>
      </w:r>
    </w:p>
    <w:p w:rsidR="00EC28CC" w:rsidRPr="001A7E25" w:rsidRDefault="006E01F6" w:rsidP="00EC28CC">
      <w:pPr>
        <w:rPr>
          <w:szCs w:val="20"/>
        </w:rPr>
      </w:pPr>
      <w:r>
        <w:rPr>
          <w:szCs w:val="20"/>
        </w:rPr>
        <w:tab/>
      </w:r>
      <w:r w:rsidR="00EC28CC" w:rsidRPr="006E01F6">
        <w:rPr>
          <w:b/>
          <w:szCs w:val="20"/>
        </w:rPr>
        <w:t>G.</w:t>
      </w:r>
      <w:r>
        <w:rPr>
          <w:b/>
          <w:szCs w:val="20"/>
        </w:rPr>
        <w:tab/>
      </w:r>
      <w:r w:rsidR="00EC28CC" w:rsidRPr="001A7E25">
        <w:rPr>
          <w:szCs w:val="20"/>
        </w:rPr>
        <w:t>Office set-up: 10hrs</w:t>
      </w:r>
    </w:p>
    <w:p w:rsidR="00EC28CC" w:rsidRPr="001A7E25" w:rsidRDefault="006E01F6" w:rsidP="00EC28CC">
      <w:pPr>
        <w:rPr>
          <w:szCs w:val="20"/>
        </w:rPr>
      </w:pPr>
      <w:r>
        <w:rPr>
          <w:b/>
          <w:szCs w:val="20"/>
        </w:rPr>
        <w:tab/>
      </w:r>
      <w:r>
        <w:rPr>
          <w:b/>
          <w:szCs w:val="20"/>
        </w:rPr>
        <w:tab/>
      </w:r>
      <w:r w:rsidR="00EC28CC" w:rsidRPr="006E01F6">
        <w:rPr>
          <w:b/>
          <w:szCs w:val="20"/>
        </w:rPr>
        <w:t>(1)</w:t>
      </w:r>
      <w:r>
        <w:rPr>
          <w:szCs w:val="20"/>
        </w:rPr>
        <w:tab/>
      </w:r>
      <w:r w:rsidR="00EC28CC" w:rsidRPr="001A7E25">
        <w:rPr>
          <w:szCs w:val="20"/>
        </w:rPr>
        <w:t>Understanding establishment requirements</w:t>
      </w:r>
    </w:p>
    <w:p w:rsidR="00EC28CC" w:rsidRPr="001A7E25" w:rsidRDefault="006E01F6" w:rsidP="00EC28CC">
      <w:pPr>
        <w:rPr>
          <w:szCs w:val="20"/>
        </w:rPr>
      </w:pPr>
      <w:r>
        <w:rPr>
          <w:b/>
          <w:szCs w:val="20"/>
        </w:rPr>
        <w:tab/>
      </w:r>
      <w:r>
        <w:rPr>
          <w:b/>
          <w:szCs w:val="20"/>
        </w:rPr>
        <w:tab/>
      </w:r>
      <w:r w:rsidR="00EC28CC" w:rsidRPr="006E01F6">
        <w:rPr>
          <w:b/>
          <w:szCs w:val="20"/>
        </w:rPr>
        <w:t>(2)</w:t>
      </w:r>
      <w:r>
        <w:rPr>
          <w:szCs w:val="20"/>
        </w:rPr>
        <w:tab/>
      </w:r>
      <w:r w:rsidR="00EC28CC" w:rsidRPr="001A7E25">
        <w:rPr>
          <w:szCs w:val="20"/>
        </w:rPr>
        <w:t>General equipment</w:t>
      </w:r>
    </w:p>
    <w:p w:rsidR="00EC28CC" w:rsidRPr="001A7E25" w:rsidRDefault="006E01F6" w:rsidP="00EC28CC">
      <w:pPr>
        <w:rPr>
          <w:szCs w:val="20"/>
        </w:rPr>
      </w:pPr>
      <w:r>
        <w:rPr>
          <w:b/>
          <w:szCs w:val="20"/>
        </w:rPr>
        <w:tab/>
      </w:r>
      <w:r>
        <w:rPr>
          <w:b/>
          <w:szCs w:val="20"/>
        </w:rPr>
        <w:tab/>
      </w:r>
      <w:r w:rsidR="00EC28CC" w:rsidRPr="006E01F6">
        <w:rPr>
          <w:b/>
          <w:szCs w:val="20"/>
        </w:rPr>
        <w:t>(3)</w:t>
      </w:r>
      <w:r>
        <w:rPr>
          <w:szCs w:val="20"/>
        </w:rPr>
        <w:tab/>
      </w:r>
      <w:r w:rsidR="00EC28CC" w:rsidRPr="001A7E25">
        <w:rPr>
          <w:szCs w:val="20"/>
        </w:rPr>
        <w:t>Table, chair, work surface, lightening</w:t>
      </w:r>
    </w:p>
    <w:p w:rsidR="00EC28CC" w:rsidRPr="001A7E25" w:rsidRDefault="006E01F6" w:rsidP="00EC28CC">
      <w:pPr>
        <w:rPr>
          <w:szCs w:val="20"/>
        </w:rPr>
      </w:pPr>
      <w:r>
        <w:rPr>
          <w:szCs w:val="20"/>
        </w:rPr>
        <w:tab/>
      </w:r>
      <w:r w:rsidR="00EC28CC" w:rsidRPr="006E01F6">
        <w:rPr>
          <w:b/>
          <w:szCs w:val="20"/>
        </w:rPr>
        <w:t>H.</w:t>
      </w:r>
      <w:r>
        <w:rPr>
          <w:b/>
          <w:szCs w:val="20"/>
        </w:rPr>
        <w:tab/>
      </w:r>
      <w:r w:rsidR="00EC28CC" w:rsidRPr="001A7E25">
        <w:rPr>
          <w:szCs w:val="20"/>
        </w:rPr>
        <w:t>Disinfection and sterilization: 100hrs</w:t>
      </w:r>
    </w:p>
    <w:p w:rsidR="00EC28CC" w:rsidRPr="001A7E25" w:rsidRDefault="006E01F6" w:rsidP="00EC28CC">
      <w:pPr>
        <w:rPr>
          <w:szCs w:val="20"/>
        </w:rPr>
      </w:pPr>
      <w:r>
        <w:rPr>
          <w:szCs w:val="20"/>
        </w:rPr>
        <w:tab/>
      </w:r>
      <w:r>
        <w:rPr>
          <w:szCs w:val="20"/>
        </w:rPr>
        <w:tab/>
      </w:r>
      <w:r w:rsidR="00EC28CC" w:rsidRPr="006E01F6">
        <w:rPr>
          <w:b/>
          <w:szCs w:val="20"/>
        </w:rPr>
        <w:t>(1)</w:t>
      </w:r>
      <w:r>
        <w:rPr>
          <w:szCs w:val="20"/>
        </w:rPr>
        <w:tab/>
      </w:r>
      <w:r w:rsidR="00EC28CC" w:rsidRPr="001A7E25">
        <w:rPr>
          <w:szCs w:val="20"/>
        </w:rPr>
        <w:t>Definition of terms</w:t>
      </w:r>
    </w:p>
    <w:p w:rsidR="00EC28CC" w:rsidRPr="001A7E25" w:rsidRDefault="006E01F6" w:rsidP="00EC28CC">
      <w:pPr>
        <w:rPr>
          <w:szCs w:val="20"/>
        </w:rPr>
      </w:pPr>
      <w:r>
        <w:rPr>
          <w:szCs w:val="20"/>
        </w:rPr>
        <w:tab/>
      </w:r>
      <w:r>
        <w:rPr>
          <w:szCs w:val="20"/>
        </w:rPr>
        <w:tab/>
      </w:r>
      <w:r w:rsidR="00EC28CC" w:rsidRPr="006E01F6">
        <w:rPr>
          <w:b/>
          <w:szCs w:val="20"/>
        </w:rPr>
        <w:t>(2)</w:t>
      </w:r>
      <w:r>
        <w:rPr>
          <w:szCs w:val="20"/>
        </w:rPr>
        <w:tab/>
      </w:r>
      <w:r w:rsidR="00EC28CC" w:rsidRPr="001A7E25">
        <w:rPr>
          <w:szCs w:val="20"/>
        </w:rPr>
        <w:t>Discuss acceptable forms of sterilization</w:t>
      </w:r>
    </w:p>
    <w:p w:rsidR="00EC28CC" w:rsidRPr="001A7E25" w:rsidRDefault="006E01F6" w:rsidP="00EC28CC">
      <w:pPr>
        <w:rPr>
          <w:szCs w:val="20"/>
        </w:rPr>
      </w:pPr>
      <w:r>
        <w:rPr>
          <w:szCs w:val="20"/>
        </w:rPr>
        <w:tab/>
      </w:r>
      <w:r>
        <w:rPr>
          <w:szCs w:val="20"/>
        </w:rPr>
        <w:tab/>
      </w:r>
      <w:r w:rsidR="00EC28CC" w:rsidRPr="006E01F6">
        <w:rPr>
          <w:b/>
          <w:szCs w:val="20"/>
        </w:rPr>
        <w:t>(3)</w:t>
      </w:r>
      <w:r>
        <w:rPr>
          <w:szCs w:val="20"/>
        </w:rPr>
        <w:tab/>
      </w:r>
      <w:r w:rsidR="00EC28CC" w:rsidRPr="001A7E25">
        <w:rPr>
          <w:szCs w:val="20"/>
        </w:rPr>
        <w:t>Proper use of chemical agents, antiseptics, disinfestations, and fumigants</w:t>
      </w:r>
    </w:p>
    <w:p w:rsidR="00EC28CC" w:rsidRPr="001A7E25" w:rsidRDefault="00DC319E" w:rsidP="00EC28CC">
      <w:pPr>
        <w:rPr>
          <w:szCs w:val="20"/>
        </w:rPr>
      </w:pPr>
      <w:r>
        <w:rPr>
          <w:szCs w:val="20"/>
        </w:rPr>
        <w:tab/>
      </w:r>
      <w:r>
        <w:rPr>
          <w:szCs w:val="20"/>
        </w:rPr>
        <w:tab/>
      </w:r>
      <w:r w:rsidR="00EC28CC" w:rsidRPr="006E01F6">
        <w:rPr>
          <w:b/>
          <w:szCs w:val="20"/>
        </w:rPr>
        <w:t>(4)</w:t>
      </w:r>
      <w:r>
        <w:rPr>
          <w:szCs w:val="20"/>
        </w:rPr>
        <w:tab/>
      </w:r>
      <w:r w:rsidR="00EC28CC" w:rsidRPr="001A7E25">
        <w:rPr>
          <w:szCs w:val="20"/>
        </w:rPr>
        <w:t xml:space="preserve">OSHA and CDC guidelines regarding </w:t>
      </w:r>
      <w:proofErr w:type="spellStart"/>
      <w:r w:rsidR="00EC28CC" w:rsidRPr="001A7E25">
        <w:rPr>
          <w:szCs w:val="20"/>
        </w:rPr>
        <w:t>bloodborne</w:t>
      </w:r>
      <w:proofErr w:type="spellEnd"/>
      <w:r w:rsidR="00EC28CC" w:rsidRPr="001A7E25">
        <w:rPr>
          <w:szCs w:val="20"/>
        </w:rPr>
        <w:t xml:space="preserve"> pathogens</w:t>
      </w:r>
    </w:p>
    <w:p w:rsidR="00EC28CC" w:rsidRPr="001A7E25" w:rsidRDefault="00DC319E" w:rsidP="00EC28CC">
      <w:pPr>
        <w:rPr>
          <w:szCs w:val="20"/>
        </w:rPr>
      </w:pPr>
      <w:r>
        <w:rPr>
          <w:szCs w:val="20"/>
        </w:rPr>
        <w:tab/>
      </w:r>
      <w:r>
        <w:rPr>
          <w:szCs w:val="20"/>
        </w:rPr>
        <w:tab/>
      </w:r>
      <w:r w:rsidR="00EC28CC" w:rsidRPr="006E01F6">
        <w:rPr>
          <w:b/>
          <w:szCs w:val="20"/>
        </w:rPr>
        <w:t>(5)</w:t>
      </w:r>
      <w:r>
        <w:rPr>
          <w:szCs w:val="20"/>
        </w:rPr>
        <w:tab/>
      </w:r>
      <w:r w:rsidR="00EC28CC" w:rsidRPr="001A7E25">
        <w:rPr>
          <w:szCs w:val="20"/>
        </w:rPr>
        <w:t>Hand washing stations</w:t>
      </w:r>
    </w:p>
    <w:p w:rsidR="00EC28CC" w:rsidRPr="001A7E25" w:rsidRDefault="00DC319E" w:rsidP="00EC28CC">
      <w:pPr>
        <w:rPr>
          <w:szCs w:val="20"/>
        </w:rPr>
      </w:pPr>
      <w:r>
        <w:rPr>
          <w:b/>
          <w:szCs w:val="20"/>
        </w:rPr>
        <w:tab/>
      </w:r>
      <w:r>
        <w:rPr>
          <w:b/>
          <w:szCs w:val="20"/>
        </w:rPr>
        <w:tab/>
      </w:r>
      <w:r w:rsidR="00EC28CC" w:rsidRPr="006E01F6">
        <w:rPr>
          <w:b/>
          <w:szCs w:val="20"/>
        </w:rPr>
        <w:t>(6)</w:t>
      </w:r>
      <w:r>
        <w:rPr>
          <w:szCs w:val="20"/>
        </w:rPr>
        <w:tab/>
      </w:r>
      <w:r w:rsidR="00EC28CC" w:rsidRPr="001A7E25">
        <w:rPr>
          <w:szCs w:val="20"/>
        </w:rPr>
        <w:t>Hepatitis B Vaccination</w:t>
      </w:r>
    </w:p>
    <w:p w:rsidR="00EC28CC" w:rsidRPr="001A7E25" w:rsidRDefault="00DC319E" w:rsidP="00EC28CC">
      <w:pPr>
        <w:rPr>
          <w:szCs w:val="20"/>
        </w:rPr>
      </w:pPr>
      <w:r>
        <w:rPr>
          <w:szCs w:val="20"/>
        </w:rPr>
        <w:tab/>
      </w:r>
      <w:r>
        <w:rPr>
          <w:szCs w:val="20"/>
        </w:rPr>
        <w:tab/>
      </w:r>
      <w:r w:rsidR="00EC28CC" w:rsidRPr="006E01F6">
        <w:rPr>
          <w:b/>
          <w:szCs w:val="20"/>
        </w:rPr>
        <w:t>(7)</w:t>
      </w:r>
      <w:r>
        <w:rPr>
          <w:szCs w:val="20"/>
        </w:rPr>
        <w:tab/>
      </w:r>
      <w:r w:rsidR="00EC28CC" w:rsidRPr="001A7E25">
        <w:rPr>
          <w:szCs w:val="20"/>
        </w:rPr>
        <w:t>PPE, such as gloves and proper attire to avoid cross contamination</w:t>
      </w:r>
    </w:p>
    <w:p w:rsidR="00EC28CC" w:rsidRPr="001A7E25" w:rsidRDefault="00DC319E" w:rsidP="00EC28CC">
      <w:pPr>
        <w:rPr>
          <w:szCs w:val="20"/>
        </w:rPr>
      </w:pPr>
      <w:r>
        <w:rPr>
          <w:b/>
          <w:szCs w:val="20"/>
        </w:rPr>
        <w:tab/>
      </w:r>
      <w:r>
        <w:rPr>
          <w:b/>
          <w:szCs w:val="20"/>
        </w:rPr>
        <w:tab/>
      </w:r>
      <w:r w:rsidR="00EC28CC" w:rsidRPr="006E01F6">
        <w:rPr>
          <w:b/>
          <w:szCs w:val="20"/>
        </w:rPr>
        <w:t>(8)</w:t>
      </w:r>
      <w:r>
        <w:rPr>
          <w:szCs w:val="20"/>
        </w:rPr>
        <w:tab/>
      </w:r>
      <w:r w:rsidR="00EC28CC" w:rsidRPr="001A7E25">
        <w:rPr>
          <w:szCs w:val="20"/>
        </w:rPr>
        <w:t>Proper handling of devices, needles, and pigments</w:t>
      </w:r>
    </w:p>
    <w:p w:rsidR="00EC28CC" w:rsidRPr="001A7E25" w:rsidRDefault="00DC319E" w:rsidP="00EC28CC">
      <w:pPr>
        <w:rPr>
          <w:szCs w:val="20"/>
        </w:rPr>
      </w:pPr>
      <w:r>
        <w:rPr>
          <w:szCs w:val="20"/>
        </w:rPr>
        <w:tab/>
      </w:r>
      <w:r>
        <w:rPr>
          <w:szCs w:val="20"/>
        </w:rPr>
        <w:tab/>
      </w:r>
      <w:r w:rsidR="00EC28CC" w:rsidRPr="006E01F6">
        <w:rPr>
          <w:b/>
          <w:szCs w:val="20"/>
        </w:rPr>
        <w:t>(9)</w:t>
      </w:r>
      <w:r>
        <w:rPr>
          <w:szCs w:val="20"/>
        </w:rPr>
        <w:tab/>
      </w:r>
      <w:r w:rsidR="00EC28CC" w:rsidRPr="001A7E25">
        <w:rPr>
          <w:szCs w:val="20"/>
        </w:rPr>
        <w:t>Sanitary measures during procedure set-up, and clean-up</w:t>
      </w:r>
    </w:p>
    <w:p w:rsidR="00EC28CC" w:rsidRPr="001A7E25" w:rsidRDefault="00DC319E" w:rsidP="00EC28CC">
      <w:pPr>
        <w:rPr>
          <w:szCs w:val="20"/>
        </w:rPr>
      </w:pPr>
      <w:r>
        <w:rPr>
          <w:szCs w:val="20"/>
        </w:rPr>
        <w:tab/>
      </w:r>
      <w:r w:rsidR="00EC28CC" w:rsidRPr="006E01F6">
        <w:rPr>
          <w:b/>
          <w:szCs w:val="20"/>
        </w:rPr>
        <w:t>I.</w:t>
      </w:r>
      <w:r>
        <w:rPr>
          <w:szCs w:val="20"/>
        </w:rPr>
        <w:tab/>
      </w:r>
      <w:r w:rsidR="00EC28CC" w:rsidRPr="001A7E25">
        <w:rPr>
          <w:szCs w:val="20"/>
        </w:rPr>
        <w:t>Client preparation: 10hrs</w:t>
      </w:r>
    </w:p>
    <w:p w:rsidR="00EC28CC" w:rsidRPr="001A7E25" w:rsidRDefault="00DC319E" w:rsidP="00EC28CC">
      <w:pPr>
        <w:rPr>
          <w:szCs w:val="20"/>
        </w:rPr>
      </w:pPr>
      <w:r>
        <w:rPr>
          <w:b/>
          <w:szCs w:val="20"/>
        </w:rPr>
        <w:tab/>
      </w:r>
      <w:r>
        <w:rPr>
          <w:b/>
          <w:szCs w:val="20"/>
        </w:rPr>
        <w:tab/>
      </w:r>
      <w:r w:rsidR="00EC28CC" w:rsidRPr="006E01F6">
        <w:rPr>
          <w:b/>
          <w:szCs w:val="20"/>
        </w:rPr>
        <w:t>(1)</w:t>
      </w:r>
      <w:r>
        <w:rPr>
          <w:szCs w:val="20"/>
        </w:rPr>
        <w:tab/>
      </w:r>
      <w:r w:rsidR="00EC28CC" w:rsidRPr="001A7E25">
        <w:rPr>
          <w:szCs w:val="20"/>
        </w:rPr>
        <w:t>Preparing the clients skin</w:t>
      </w:r>
    </w:p>
    <w:p w:rsidR="00EC28CC" w:rsidRPr="001A7E25" w:rsidRDefault="00DC319E" w:rsidP="00EC28CC">
      <w:pPr>
        <w:rPr>
          <w:szCs w:val="20"/>
        </w:rPr>
      </w:pPr>
      <w:r>
        <w:rPr>
          <w:b/>
          <w:szCs w:val="20"/>
        </w:rPr>
        <w:tab/>
      </w:r>
      <w:r>
        <w:rPr>
          <w:b/>
          <w:szCs w:val="20"/>
        </w:rPr>
        <w:tab/>
      </w:r>
      <w:r w:rsidR="00EC28CC" w:rsidRPr="006E01F6">
        <w:rPr>
          <w:b/>
          <w:szCs w:val="20"/>
        </w:rPr>
        <w:t>(2)</w:t>
      </w:r>
      <w:r>
        <w:rPr>
          <w:szCs w:val="20"/>
        </w:rPr>
        <w:tab/>
      </w:r>
      <w:r w:rsidR="00EC28CC" w:rsidRPr="001A7E25">
        <w:rPr>
          <w:szCs w:val="20"/>
        </w:rPr>
        <w:t>Ways of marking the skin</w:t>
      </w:r>
    </w:p>
    <w:p w:rsidR="00EC28CC" w:rsidRPr="001A7E25" w:rsidRDefault="00DC319E" w:rsidP="00EC28CC">
      <w:pPr>
        <w:rPr>
          <w:szCs w:val="20"/>
        </w:rPr>
      </w:pPr>
      <w:r>
        <w:rPr>
          <w:b/>
          <w:szCs w:val="20"/>
        </w:rPr>
        <w:lastRenderedPageBreak/>
        <w:tab/>
      </w:r>
      <w:r>
        <w:rPr>
          <w:b/>
          <w:szCs w:val="20"/>
        </w:rPr>
        <w:tab/>
      </w:r>
      <w:r w:rsidR="00EC28CC" w:rsidRPr="00DC319E">
        <w:rPr>
          <w:b/>
          <w:szCs w:val="20"/>
        </w:rPr>
        <w:t>(3)</w:t>
      </w:r>
      <w:r>
        <w:rPr>
          <w:szCs w:val="20"/>
        </w:rPr>
        <w:tab/>
      </w:r>
      <w:r w:rsidR="00EC28CC" w:rsidRPr="001A7E25">
        <w:rPr>
          <w:szCs w:val="20"/>
        </w:rPr>
        <w:t>Anesthetics used before, during, and after procedure</w:t>
      </w:r>
    </w:p>
    <w:p w:rsidR="00EC28CC" w:rsidRPr="001A7E25" w:rsidRDefault="00DC319E" w:rsidP="00EC28CC">
      <w:pPr>
        <w:rPr>
          <w:szCs w:val="20"/>
        </w:rPr>
      </w:pPr>
      <w:r>
        <w:rPr>
          <w:szCs w:val="20"/>
        </w:rPr>
        <w:tab/>
      </w:r>
      <w:r w:rsidR="00EC28CC" w:rsidRPr="00DC319E">
        <w:rPr>
          <w:b/>
          <w:szCs w:val="20"/>
        </w:rPr>
        <w:t>J.</w:t>
      </w:r>
      <w:r>
        <w:rPr>
          <w:szCs w:val="20"/>
        </w:rPr>
        <w:tab/>
      </w:r>
      <w:r w:rsidR="00EC28CC" w:rsidRPr="001A7E25">
        <w:rPr>
          <w:szCs w:val="20"/>
        </w:rPr>
        <w:t>Color and pigment theory: 10hrs</w:t>
      </w:r>
    </w:p>
    <w:p w:rsidR="00EC28CC" w:rsidRPr="001A7E25" w:rsidRDefault="00DC319E" w:rsidP="00EC28CC">
      <w:pPr>
        <w:rPr>
          <w:szCs w:val="20"/>
        </w:rPr>
      </w:pPr>
      <w:r>
        <w:rPr>
          <w:b/>
          <w:szCs w:val="20"/>
        </w:rPr>
        <w:tab/>
      </w:r>
      <w:r>
        <w:rPr>
          <w:b/>
          <w:szCs w:val="20"/>
        </w:rPr>
        <w:tab/>
      </w:r>
      <w:r w:rsidR="00EC28CC" w:rsidRPr="00DC319E">
        <w:rPr>
          <w:b/>
          <w:szCs w:val="20"/>
        </w:rPr>
        <w:t>(1)</w:t>
      </w:r>
      <w:r>
        <w:rPr>
          <w:szCs w:val="20"/>
        </w:rPr>
        <w:tab/>
      </w:r>
      <w:r w:rsidR="00EC28CC" w:rsidRPr="001A7E25">
        <w:rPr>
          <w:szCs w:val="20"/>
        </w:rPr>
        <w:t>Knowledge of skin type and undertones</w:t>
      </w:r>
    </w:p>
    <w:p w:rsidR="00EC28CC" w:rsidRPr="001A7E25" w:rsidRDefault="00DC319E" w:rsidP="00EC28CC">
      <w:pPr>
        <w:rPr>
          <w:szCs w:val="20"/>
        </w:rPr>
      </w:pPr>
      <w:r>
        <w:rPr>
          <w:b/>
          <w:szCs w:val="20"/>
        </w:rPr>
        <w:tab/>
      </w:r>
      <w:r>
        <w:rPr>
          <w:b/>
          <w:szCs w:val="20"/>
        </w:rPr>
        <w:tab/>
      </w:r>
      <w:r w:rsidR="00EC28CC" w:rsidRPr="00DC319E">
        <w:rPr>
          <w:b/>
          <w:szCs w:val="20"/>
        </w:rPr>
        <w:t>(2)</w:t>
      </w:r>
      <w:r>
        <w:rPr>
          <w:szCs w:val="20"/>
        </w:rPr>
        <w:tab/>
      </w:r>
      <w:r w:rsidR="00EC28CC" w:rsidRPr="001A7E25">
        <w:rPr>
          <w:szCs w:val="20"/>
        </w:rPr>
        <w:t>Pigment care such as expiration, storage, and mixing</w:t>
      </w:r>
    </w:p>
    <w:p w:rsidR="00EC28CC" w:rsidRPr="001A7E25" w:rsidRDefault="00DC319E" w:rsidP="00EC28CC">
      <w:pPr>
        <w:rPr>
          <w:szCs w:val="20"/>
        </w:rPr>
      </w:pPr>
      <w:r>
        <w:rPr>
          <w:szCs w:val="20"/>
        </w:rPr>
        <w:tab/>
      </w:r>
      <w:r>
        <w:rPr>
          <w:szCs w:val="20"/>
        </w:rPr>
        <w:tab/>
      </w:r>
      <w:r w:rsidR="00EC28CC" w:rsidRPr="00DC319E">
        <w:rPr>
          <w:b/>
          <w:szCs w:val="20"/>
        </w:rPr>
        <w:t>(3)</w:t>
      </w:r>
      <w:r>
        <w:rPr>
          <w:szCs w:val="20"/>
        </w:rPr>
        <w:tab/>
      </w:r>
      <w:r w:rsidR="00EC28CC" w:rsidRPr="001A7E25">
        <w:rPr>
          <w:szCs w:val="20"/>
        </w:rPr>
        <w:t>Use of material safety sheets</w:t>
      </w:r>
    </w:p>
    <w:p w:rsidR="00EC28CC" w:rsidRPr="001A7E25" w:rsidRDefault="00DC319E" w:rsidP="00EC28CC">
      <w:pPr>
        <w:rPr>
          <w:szCs w:val="20"/>
        </w:rPr>
      </w:pPr>
      <w:r>
        <w:rPr>
          <w:szCs w:val="20"/>
        </w:rPr>
        <w:tab/>
      </w:r>
      <w:r w:rsidR="00EC28CC" w:rsidRPr="00DC319E">
        <w:rPr>
          <w:b/>
          <w:szCs w:val="20"/>
        </w:rPr>
        <w:t>K.</w:t>
      </w:r>
      <w:r>
        <w:rPr>
          <w:b/>
          <w:szCs w:val="20"/>
        </w:rPr>
        <w:tab/>
      </w:r>
      <w:r w:rsidR="00EC28CC" w:rsidRPr="001A7E25">
        <w:rPr>
          <w:szCs w:val="20"/>
        </w:rPr>
        <w:t>Skin anatomy: 20hrs</w:t>
      </w:r>
    </w:p>
    <w:p w:rsidR="00EC28CC" w:rsidRPr="001A7E25" w:rsidRDefault="00DC319E" w:rsidP="00EC28CC">
      <w:pPr>
        <w:rPr>
          <w:szCs w:val="20"/>
        </w:rPr>
      </w:pPr>
      <w:r>
        <w:rPr>
          <w:b/>
          <w:szCs w:val="20"/>
        </w:rPr>
        <w:tab/>
      </w:r>
      <w:r>
        <w:rPr>
          <w:b/>
          <w:szCs w:val="20"/>
        </w:rPr>
        <w:tab/>
      </w:r>
      <w:r w:rsidR="00EC28CC" w:rsidRPr="00DC319E">
        <w:rPr>
          <w:b/>
          <w:szCs w:val="20"/>
        </w:rPr>
        <w:t>(1)</w:t>
      </w:r>
      <w:r>
        <w:rPr>
          <w:szCs w:val="20"/>
        </w:rPr>
        <w:tab/>
      </w:r>
      <w:r w:rsidR="00EC28CC" w:rsidRPr="001A7E25">
        <w:rPr>
          <w:szCs w:val="20"/>
        </w:rPr>
        <w:t>Understanding of skin and layers</w:t>
      </w:r>
    </w:p>
    <w:p w:rsidR="00EC28CC" w:rsidRPr="001A7E25" w:rsidRDefault="00DC319E" w:rsidP="00EC28CC">
      <w:pPr>
        <w:rPr>
          <w:szCs w:val="20"/>
        </w:rPr>
      </w:pPr>
      <w:r>
        <w:rPr>
          <w:szCs w:val="20"/>
        </w:rPr>
        <w:tab/>
      </w:r>
      <w:r>
        <w:rPr>
          <w:szCs w:val="20"/>
        </w:rPr>
        <w:tab/>
      </w:r>
      <w:r w:rsidR="00EC28CC" w:rsidRPr="00DC319E">
        <w:rPr>
          <w:b/>
          <w:szCs w:val="20"/>
        </w:rPr>
        <w:t>(2)</w:t>
      </w:r>
      <w:r>
        <w:rPr>
          <w:szCs w:val="20"/>
        </w:rPr>
        <w:tab/>
      </w:r>
      <w:r w:rsidR="00EC28CC" w:rsidRPr="001A7E25">
        <w:rPr>
          <w:szCs w:val="20"/>
        </w:rPr>
        <w:t>Healing process of the skin and its care</w:t>
      </w:r>
    </w:p>
    <w:p w:rsidR="00EC28CC" w:rsidRPr="001A7E25" w:rsidRDefault="00DC319E" w:rsidP="00EC28CC">
      <w:pPr>
        <w:rPr>
          <w:szCs w:val="20"/>
        </w:rPr>
      </w:pPr>
      <w:r>
        <w:rPr>
          <w:szCs w:val="20"/>
        </w:rPr>
        <w:tab/>
      </w:r>
      <w:r>
        <w:rPr>
          <w:szCs w:val="20"/>
        </w:rPr>
        <w:tab/>
      </w:r>
      <w:r w:rsidR="00EC28CC" w:rsidRPr="00DC319E">
        <w:rPr>
          <w:b/>
          <w:szCs w:val="20"/>
        </w:rPr>
        <w:t>(3)</w:t>
      </w:r>
      <w:r>
        <w:rPr>
          <w:szCs w:val="20"/>
        </w:rPr>
        <w:tab/>
      </w:r>
      <w:r w:rsidR="00EC28CC" w:rsidRPr="001A7E25">
        <w:rPr>
          <w:szCs w:val="20"/>
        </w:rPr>
        <w:t>Diseases, disorders, and conditions such as; infection, herpes simplex, shingles, moles, warts, freckles, psoriasis, eczema, rosacea, and reactions</w:t>
      </w:r>
    </w:p>
    <w:p w:rsidR="00EC28CC" w:rsidRPr="001A7E25" w:rsidRDefault="00DC319E" w:rsidP="00EC28CC">
      <w:pPr>
        <w:rPr>
          <w:szCs w:val="20"/>
        </w:rPr>
      </w:pPr>
      <w:r>
        <w:rPr>
          <w:szCs w:val="20"/>
        </w:rPr>
        <w:tab/>
      </w:r>
      <w:r w:rsidR="00EC28CC" w:rsidRPr="00DC319E">
        <w:rPr>
          <w:b/>
          <w:szCs w:val="20"/>
        </w:rPr>
        <w:t>L.</w:t>
      </w:r>
      <w:r>
        <w:rPr>
          <w:b/>
          <w:szCs w:val="20"/>
        </w:rPr>
        <w:tab/>
      </w:r>
      <w:r w:rsidR="00EC28CC" w:rsidRPr="001A7E25">
        <w:rPr>
          <w:szCs w:val="20"/>
        </w:rPr>
        <w:t>Machine/Needle theory: 10hrs</w:t>
      </w:r>
    </w:p>
    <w:p w:rsidR="00EC28CC" w:rsidRPr="001A7E25" w:rsidRDefault="00DC319E" w:rsidP="00EC28CC">
      <w:pPr>
        <w:rPr>
          <w:szCs w:val="20"/>
        </w:rPr>
      </w:pPr>
      <w:r>
        <w:rPr>
          <w:b/>
          <w:szCs w:val="20"/>
        </w:rPr>
        <w:tab/>
      </w:r>
      <w:r>
        <w:rPr>
          <w:b/>
          <w:szCs w:val="20"/>
        </w:rPr>
        <w:tab/>
      </w:r>
      <w:r w:rsidR="00EC28CC" w:rsidRPr="00DC319E">
        <w:rPr>
          <w:b/>
          <w:szCs w:val="20"/>
        </w:rPr>
        <w:t>(1)</w:t>
      </w:r>
      <w:r>
        <w:rPr>
          <w:szCs w:val="20"/>
        </w:rPr>
        <w:tab/>
      </w:r>
      <w:r w:rsidR="00EC28CC" w:rsidRPr="001A7E25">
        <w:rPr>
          <w:szCs w:val="20"/>
        </w:rPr>
        <w:t>Operation, maintenance, and instrument storage</w:t>
      </w:r>
    </w:p>
    <w:p w:rsidR="00EC28CC" w:rsidRPr="001A7E25" w:rsidRDefault="00DC319E" w:rsidP="00EC28CC">
      <w:pPr>
        <w:rPr>
          <w:szCs w:val="20"/>
        </w:rPr>
      </w:pPr>
      <w:r>
        <w:rPr>
          <w:szCs w:val="20"/>
        </w:rPr>
        <w:tab/>
      </w:r>
      <w:r>
        <w:rPr>
          <w:szCs w:val="20"/>
        </w:rPr>
        <w:tab/>
      </w:r>
      <w:r w:rsidR="00EC28CC" w:rsidRPr="00DC319E">
        <w:rPr>
          <w:b/>
          <w:szCs w:val="20"/>
        </w:rPr>
        <w:t>(2)</w:t>
      </w:r>
      <w:r>
        <w:rPr>
          <w:szCs w:val="20"/>
        </w:rPr>
        <w:tab/>
      </w:r>
      <w:r w:rsidR="00EC28CC" w:rsidRPr="001A7E25">
        <w:rPr>
          <w:szCs w:val="20"/>
        </w:rPr>
        <w:t>Proper needle handling and disposal</w:t>
      </w:r>
    </w:p>
    <w:p w:rsidR="00EC28CC" w:rsidRPr="001A7E25" w:rsidRDefault="00DC319E" w:rsidP="00EC28CC">
      <w:pPr>
        <w:rPr>
          <w:szCs w:val="20"/>
        </w:rPr>
      </w:pPr>
      <w:r>
        <w:rPr>
          <w:b/>
          <w:szCs w:val="20"/>
        </w:rPr>
        <w:tab/>
      </w:r>
      <w:r>
        <w:rPr>
          <w:b/>
          <w:szCs w:val="20"/>
        </w:rPr>
        <w:tab/>
      </w:r>
      <w:r w:rsidR="00EC28CC" w:rsidRPr="00DC319E">
        <w:rPr>
          <w:b/>
          <w:szCs w:val="20"/>
        </w:rPr>
        <w:t>(3)</w:t>
      </w:r>
      <w:r>
        <w:rPr>
          <w:szCs w:val="20"/>
        </w:rPr>
        <w:tab/>
      </w:r>
      <w:r w:rsidR="00EC28CC" w:rsidRPr="001A7E25">
        <w:rPr>
          <w:szCs w:val="20"/>
        </w:rPr>
        <w:t>Groups, numbers, and configurations</w:t>
      </w:r>
    </w:p>
    <w:p w:rsidR="00EC28CC" w:rsidRPr="001A7E25" w:rsidRDefault="00DC319E" w:rsidP="00EC28CC">
      <w:pPr>
        <w:rPr>
          <w:szCs w:val="20"/>
        </w:rPr>
      </w:pPr>
      <w:r>
        <w:rPr>
          <w:szCs w:val="20"/>
        </w:rPr>
        <w:tab/>
      </w:r>
      <w:r>
        <w:rPr>
          <w:szCs w:val="20"/>
        </w:rPr>
        <w:tab/>
      </w:r>
      <w:r w:rsidR="00EC28CC" w:rsidRPr="00DC319E">
        <w:rPr>
          <w:b/>
          <w:szCs w:val="20"/>
        </w:rPr>
        <w:t>(4)</w:t>
      </w:r>
      <w:r>
        <w:rPr>
          <w:szCs w:val="20"/>
        </w:rPr>
        <w:tab/>
      </w:r>
      <w:r w:rsidR="00EC28CC" w:rsidRPr="001A7E25">
        <w:rPr>
          <w:szCs w:val="20"/>
        </w:rPr>
        <w:t>Pre-sterilized, single use</w:t>
      </w:r>
    </w:p>
    <w:p w:rsidR="00EC28CC" w:rsidRPr="001A7E25" w:rsidRDefault="00DC319E" w:rsidP="00EC28CC">
      <w:pPr>
        <w:rPr>
          <w:szCs w:val="20"/>
        </w:rPr>
      </w:pPr>
      <w:r>
        <w:rPr>
          <w:szCs w:val="20"/>
        </w:rPr>
        <w:tab/>
      </w:r>
      <w:r w:rsidR="00EC28CC" w:rsidRPr="00DC319E">
        <w:rPr>
          <w:b/>
          <w:szCs w:val="20"/>
        </w:rPr>
        <w:t>M.</w:t>
      </w:r>
      <w:r>
        <w:rPr>
          <w:szCs w:val="20"/>
        </w:rPr>
        <w:tab/>
      </w:r>
      <w:r w:rsidR="00EC28CC" w:rsidRPr="001A7E25">
        <w:rPr>
          <w:szCs w:val="20"/>
        </w:rPr>
        <w:t>Business set-up: 5hrs</w:t>
      </w:r>
    </w:p>
    <w:p w:rsidR="00EC28CC" w:rsidRPr="001A7E25" w:rsidRDefault="00DC319E" w:rsidP="00EC28CC">
      <w:pPr>
        <w:rPr>
          <w:szCs w:val="20"/>
        </w:rPr>
      </w:pPr>
      <w:r>
        <w:rPr>
          <w:szCs w:val="20"/>
        </w:rPr>
        <w:tab/>
      </w:r>
      <w:r>
        <w:rPr>
          <w:szCs w:val="20"/>
        </w:rPr>
        <w:tab/>
      </w:r>
      <w:r w:rsidR="00EC28CC" w:rsidRPr="00DC319E">
        <w:rPr>
          <w:b/>
          <w:szCs w:val="20"/>
        </w:rPr>
        <w:t>(1)</w:t>
      </w:r>
      <w:r>
        <w:rPr>
          <w:szCs w:val="20"/>
        </w:rPr>
        <w:tab/>
      </w:r>
      <w:r w:rsidR="00EC28CC" w:rsidRPr="001A7E25">
        <w:rPr>
          <w:szCs w:val="20"/>
        </w:rPr>
        <w:t>Basic business and social media guidelines</w:t>
      </w:r>
    </w:p>
    <w:p w:rsidR="00EC28CC" w:rsidRPr="001A7E25" w:rsidRDefault="00DC319E" w:rsidP="00EC28CC">
      <w:pPr>
        <w:rPr>
          <w:szCs w:val="20"/>
        </w:rPr>
      </w:pPr>
      <w:r>
        <w:rPr>
          <w:szCs w:val="20"/>
        </w:rPr>
        <w:tab/>
      </w:r>
      <w:r>
        <w:rPr>
          <w:szCs w:val="20"/>
        </w:rPr>
        <w:tab/>
      </w:r>
      <w:r w:rsidR="00EC28CC" w:rsidRPr="00DC319E">
        <w:rPr>
          <w:b/>
          <w:szCs w:val="20"/>
        </w:rPr>
        <w:t>(2)</w:t>
      </w:r>
      <w:r>
        <w:rPr>
          <w:szCs w:val="20"/>
        </w:rPr>
        <w:tab/>
      </w:r>
      <w:r w:rsidR="00EC28CC" w:rsidRPr="001A7E25">
        <w:rPr>
          <w:szCs w:val="20"/>
        </w:rPr>
        <w:t>Legal requirements</w:t>
      </w:r>
    </w:p>
    <w:p w:rsidR="00EC28CC" w:rsidRPr="001A7E25" w:rsidRDefault="00DC319E" w:rsidP="00EC28CC">
      <w:pPr>
        <w:rPr>
          <w:szCs w:val="20"/>
        </w:rPr>
      </w:pPr>
      <w:r>
        <w:rPr>
          <w:szCs w:val="20"/>
        </w:rPr>
        <w:tab/>
      </w:r>
      <w:r>
        <w:rPr>
          <w:szCs w:val="20"/>
        </w:rPr>
        <w:tab/>
      </w:r>
      <w:r w:rsidR="00EC28CC" w:rsidRPr="00DC319E">
        <w:rPr>
          <w:b/>
          <w:szCs w:val="20"/>
        </w:rPr>
        <w:t>(3)</w:t>
      </w:r>
      <w:r>
        <w:rPr>
          <w:szCs w:val="20"/>
        </w:rPr>
        <w:tab/>
      </w:r>
      <w:r w:rsidR="00EC28CC" w:rsidRPr="001A7E25">
        <w:rPr>
          <w:szCs w:val="20"/>
        </w:rPr>
        <w:t>Insurance/liability</w:t>
      </w:r>
    </w:p>
    <w:p w:rsidR="00EC28CC" w:rsidRPr="001A7E25" w:rsidRDefault="00DC319E" w:rsidP="00EC28CC">
      <w:pPr>
        <w:rPr>
          <w:szCs w:val="20"/>
        </w:rPr>
      </w:pPr>
      <w:r>
        <w:rPr>
          <w:szCs w:val="20"/>
        </w:rPr>
        <w:tab/>
      </w:r>
      <w:r>
        <w:rPr>
          <w:szCs w:val="20"/>
        </w:rPr>
        <w:tab/>
      </w:r>
      <w:r w:rsidR="00EC28CC" w:rsidRPr="00DC319E">
        <w:rPr>
          <w:b/>
          <w:szCs w:val="20"/>
        </w:rPr>
        <w:t>(4)</w:t>
      </w:r>
      <w:r>
        <w:rPr>
          <w:szCs w:val="20"/>
        </w:rPr>
        <w:tab/>
      </w:r>
      <w:r w:rsidR="00EC28CC" w:rsidRPr="001A7E25">
        <w:rPr>
          <w:szCs w:val="20"/>
        </w:rPr>
        <w:t>New Mexico laws and regulations</w:t>
      </w:r>
    </w:p>
    <w:p w:rsidR="00EC28CC" w:rsidRPr="001A7E25" w:rsidRDefault="00DC319E" w:rsidP="00EC28CC">
      <w:pPr>
        <w:rPr>
          <w:szCs w:val="20"/>
        </w:rPr>
      </w:pPr>
      <w:r>
        <w:rPr>
          <w:szCs w:val="20"/>
        </w:rPr>
        <w:tab/>
      </w:r>
      <w:r w:rsidR="00EC28CC" w:rsidRPr="00DC319E">
        <w:rPr>
          <w:b/>
          <w:szCs w:val="20"/>
        </w:rPr>
        <w:t>N.</w:t>
      </w:r>
      <w:r>
        <w:rPr>
          <w:szCs w:val="20"/>
        </w:rPr>
        <w:tab/>
      </w:r>
      <w:r w:rsidR="00EC28CC" w:rsidRPr="001A7E25">
        <w:rPr>
          <w:szCs w:val="20"/>
        </w:rPr>
        <w:t>An applicant for permanent cosmetic professional license shall take an exam approved by the board with a passing score approved by the board.</w:t>
      </w:r>
    </w:p>
    <w:p w:rsidR="000F3C73" w:rsidRPr="003D03C2" w:rsidRDefault="00DF7B75" w:rsidP="000F3C73">
      <w:pPr>
        <w:rPr>
          <w:szCs w:val="20"/>
        </w:rPr>
      </w:pPr>
      <w:r w:rsidRPr="003D03C2">
        <w:rPr>
          <w:szCs w:val="20"/>
        </w:rPr>
        <w:t xml:space="preserve">[16.36.2.16 NMAC - </w:t>
      </w:r>
      <w:r w:rsidR="001A7E25">
        <w:rPr>
          <w:szCs w:val="20"/>
        </w:rPr>
        <w:t>N</w:t>
      </w:r>
      <w:r w:rsidRPr="003D03C2">
        <w:rPr>
          <w:szCs w:val="20"/>
        </w:rPr>
        <w:t>,</w:t>
      </w:r>
      <w:r w:rsidR="000F3C73" w:rsidRPr="003D03C2">
        <w:rPr>
          <w:szCs w:val="20"/>
        </w:rPr>
        <w:t xml:space="preserve"> </w:t>
      </w:r>
      <w:r w:rsidR="001A7E25">
        <w:rPr>
          <w:color w:val="000000"/>
          <w:szCs w:val="20"/>
        </w:rPr>
        <w:t>X/X/XXXX</w:t>
      </w:r>
      <w:r w:rsidR="000F3C73" w:rsidRPr="003D03C2">
        <w:rPr>
          <w:szCs w:val="20"/>
        </w:rPr>
        <w:t>]</w:t>
      </w:r>
    </w:p>
    <w:p w:rsidR="000D10AA" w:rsidRPr="003D03C2" w:rsidRDefault="000D10AA" w:rsidP="000F32F1">
      <w:pPr>
        <w:rPr>
          <w:szCs w:val="20"/>
        </w:rPr>
      </w:pPr>
    </w:p>
    <w:p w:rsidR="007A220A" w:rsidRPr="003D03C2" w:rsidRDefault="000D10AA" w:rsidP="007A220A">
      <w:pPr>
        <w:rPr>
          <w:szCs w:val="20"/>
        </w:rPr>
      </w:pPr>
      <w:r w:rsidRPr="003D03C2">
        <w:rPr>
          <w:b/>
          <w:szCs w:val="20"/>
        </w:rPr>
        <w:t>16.36.2.17</w:t>
      </w:r>
      <w:r w:rsidRPr="003D03C2">
        <w:rPr>
          <w:b/>
          <w:szCs w:val="20"/>
        </w:rPr>
        <w:tab/>
      </w:r>
      <w:r w:rsidR="007A220A" w:rsidRPr="003D03C2">
        <w:rPr>
          <w:b/>
          <w:szCs w:val="20"/>
        </w:rPr>
        <w:t>SPECIAL EVENT, MOBILE BODY ART AND GUEST LICENSE REQUIREMENTS</w:t>
      </w:r>
      <w:r w:rsidR="007A220A">
        <w:rPr>
          <w:b/>
          <w:szCs w:val="20"/>
        </w:rPr>
        <w:t>:</w:t>
      </w:r>
    </w:p>
    <w:p w:rsidR="007A220A" w:rsidRDefault="007A220A" w:rsidP="007A220A">
      <w:pPr>
        <w:rPr>
          <w:szCs w:val="20"/>
        </w:rPr>
      </w:pPr>
      <w:r>
        <w:rPr>
          <w:szCs w:val="20"/>
        </w:rPr>
        <w:tab/>
      </w:r>
      <w:r w:rsidRPr="007A220A">
        <w:rPr>
          <w:b/>
          <w:szCs w:val="20"/>
        </w:rPr>
        <w:t>A.</w:t>
      </w:r>
      <w:r>
        <w:rPr>
          <w:szCs w:val="20"/>
        </w:rPr>
        <w:tab/>
      </w:r>
      <w:r w:rsidRPr="003D03C2">
        <w:rPr>
          <w:szCs w:val="20"/>
        </w:rPr>
        <w:t>Any licensee desiring to sponsor a special event must first obtain approval from the board office.</w:t>
      </w:r>
      <w:r>
        <w:rPr>
          <w:szCs w:val="20"/>
        </w:rPr>
        <w:t xml:space="preserve"> </w:t>
      </w:r>
      <w:r w:rsidRPr="003D03C2">
        <w:rPr>
          <w:szCs w:val="20"/>
        </w:rPr>
        <w:t xml:space="preserve"> The purpose of prior approval is to ensure professional integrity and that sanitation and safety requirements are met.</w:t>
      </w:r>
      <w:r>
        <w:rPr>
          <w:szCs w:val="20"/>
        </w:rPr>
        <w:t xml:space="preserve"> </w:t>
      </w:r>
      <w:r w:rsidRPr="003D03C2">
        <w:rPr>
          <w:szCs w:val="20"/>
        </w:rPr>
        <w:t xml:space="preserve"> An application on the form provided by the board office must be submitted at least ten days prior to the event.</w:t>
      </w:r>
      <w:r>
        <w:rPr>
          <w:szCs w:val="20"/>
        </w:rPr>
        <w:t xml:space="preserve"> </w:t>
      </w:r>
      <w:r w:rsidRPr="003D03C2">
        <w:rPr>
          <w:szCs w:val="20"/>
        </w:rPr>
        <w:t xml:space="preserve"> Approval for the special events may be made administratively.</w:t>
      </w:r>
    </w:p>
    <w:p w:rsidR="007A220A" w:rsidRPr="007A220A" w:rsidRDefault="007A220A" w:rsidP="007A220A">
      <w:pPr>
        <w:rPr>
          <w:szCs w:val="20"/>
        </w:rPr>
      </w:pPr>
      <w:r w:rsidRPr="007A220A">
        <w:rPr>
          <w:szCs w:val="20"/>
        </w:rPr>
        <w:tab/>
      </w:r>
      <w:r w:rsidRPr="007A220A">
        <w:rPr>
          <w:szCs w:val="20"/>
        </w:rPr>
        <w:tab/>
      </w:r>
      <w:r w:rsidRPr="007A220A">
        <w:rPr>
          <w:b/>
          <w:szCs w:val="20"/>
        </w:rPr>
        <w:t>(1)</w:t>
      </w:r>
      <w:r w:rsidRPr="007A220A">
        <w:rPr>
          <w:szCs w:val="20"/>
        </w:rPr>
        <w:tab/>
        <w:t>The sponsor(s) and the establishment where the sponsor(s) is practicing must have a current license.</w:t>
      </w:r>
    </w:p>
    <w:p w:rsidR="007A220A" w:rsidRPr="007A220A" w:rsidRDefault="007A220A" w:rsidP="007A220A">
      <w:pPr>
        <w:rPr>
          <w:szCs w:val="20"/>
        </w:rPr>
      </w:pPr>
      <w:r w:rsidRPr="007A220A">
        <w:rPr>
          <w:szCs w:val="20"/>
        </w:rPr>
        <w:tab/>
      </w:r>
      <w:r w:rsidRPr="007A220A">
        <w:rPr>
          <w:szCs w:val="20"/>
        </w:rPr>
        <w:tab/>
      </w:r>
      <w:r w:rsidRPr="007A220A">
        <w:rPr>
          <w:b/>
          <w:szCs w:val="20"/>
        </w:rPr>
        <w:t>(2)</w:t>
      </w:r>
      <w:r w:rsidRPr="007A220A">
        <w:rPr>
          <w:szCs w:val="20"/>
        </w:rPr>
        <w:tab/>
        <w:t>The sponsor shall apply for the license at least 30 days prior to the event.</w:t>
      </w:r>
    </w:p>
    <w:p w:rsidR="007A220A" w:rsidRPr="003D03C2" w:rsidRDefault="007A220A" w:rsidP="007A220A">
      <w:pPr>
        <w:rPr>
          <w:szCs w:val="20"/>
        </w:rPr>
      </w:pPr>
      <w:r w:rsidRPr="003D03C2">
        <w:rPr>
          <w:szCs w:val="20"/>
        </w:rPr>
        <w:tab/>
      </w:r>
      <w:r w:rsidRPr="007A220A">
        <w:rPr>
          <w:b/>
          <w:szCs w:val="20"/>
        </w:rPr>
        <w:t>B.</w:t>
      </w:r>
      <w:r w:rsidRPr="003D03C2">
        <w:rPr>
          <w:szCs w:val="20"/>
        </w:rPr>
        <w:tab/>
        <w:t>All provisions of these regulations shall apply with the following exceptions.</w:t>
      </w:r>
    </w:p>
    <w:p w:rsidR="007A220A" w:rsidRPr="003D03C2" w:rsidRDefault="007A220A" w:rsidP="007A220A">
      <w:pPr>
        <w:rPr>
          <w:szCs w:val="20"/>
        </w:rPr>
      </w:pPr>
      <w:r w:rsidRPr="003D03C2">
        <w:rPr>
          <w:szCs w:val="20"/>
        </w:rPr>
        <w:tab/>
      </w:r>
      <w:r w:rsidRPr="003D03C2">
        <w:rPr>
          <w:szCs w:val="20"/>
        </w:rPr>
        <w:tab/>
      </w:r>
      <w:r w:rsidRPr="007A220A">
        <w:rPr>
          <w:b/>
          <w:szCs w:val="20"/>
        </w:rPr>
        <w:t>(1)</w:t>
      </w:r>
      <w:r w:rsidRPr="003D03C2">
        <w:rPr>
          <w:szCs w:val="20"/>
        </w:rPr>
        <w:tab/>
        <w:t>Hand wash facilities shall be easily accessible to each procedure area and designated for use by artists only.</w:t>
      </w:r>
      <w:r>
        <w:rPr>
          <w:szCs w:val="20"/>
        </w:rPr>
        <w:t xml:space="preserve">  </w:t>
      </w:r>
      <w:r w:rsidRPr="003D03C2">
        <w:rPr>
          <w:szCs w:val="20"/>
        </w:rPr>
        <w:t>Hand wash facilities or temporary hand wash facilities shall consist of antibacterial liquid soap, single-use paper towels, and adequate supply of potable water dispensed through a continuous flow spout. Wastewater shall be collected and disposed of in a sanitary manner.</w:t>
      </w:r>
    </w:p>
    <w:p w:rsidR="007A220A" w:rsidRPr="003D03C2" w:rsidRDefault="007A220A" w:rsidP="007A220A">
      <w:pPr>
        <w:rPr>
          <w:szCs w:val="20"/>
        </w:rPr>
      </w:pPr>
      <w:r w:rsidRPr="003D03C2">
        <w:rPr>
          <w:szCs w:val="20"/>
        </w:rPr>
        <w:tab/>
      </w:r>
      <w:r w:rsidRPr="003D03C2">
        <w:rPr>
          <w:szCs w:val="20"/>
        </w:rPr>
        <w:tab/>
      </w:r>
      <w:r w:rsidRPr="007A220A">
        <w:rPr>
          <w:b/>
          <w:szCs w:val="20"/>
        </w:rPr>
        <w:t>(2)</w:t>
      </w:r>
      <w:r w:rsidRPr="003D03C2">
        <w:rPr>
          <w:szCs w:val="20"/>
        </w:rPr>
        <w:tab/>
        <w:t>Body artists may bring pre-sterilized instruments or instruments that have been sterilized at another location with documentation showing a negative spore test result within the previous 30 days.</w:t>
      </w:r>
      <w:r>
        <w:rPr>
          <w:szCs w:val="20"/>
        </w:rPr>
        <w:t xml:space="preserve"> </w:t>
      </w:r>
      <w:r w:rsidRPr="003D03C2">
        <w:rPr>
          <w:szCs w:val="20"/>
        </w:rPr>
        <w:t xml:space="preserve"> On site sterilization units may be used and shall comply with </w:t>
      </w:r>
      <w:r>
        <w:rPr>
          <w:szCs w:val="20"/>
        </w:rPr>
        <w:t>16.36.</w:t>
      </w:r>
      <w:r w:rsidRPr="003D03C2">
        <w:rPr>
          <w:szCs w:val="20"/>
        </w:rPr>
        <w:t xml:space="preserve">5 </w:t>
      </w:r>
      <w:r>
        <w:rPr>
          <w:szCs w:val="20"/>
        </w:rPr>
        <w:t xml:space="preserve">NMAC </w:t>
      </w:r>
      <w:r w:rsidRPr="003D03C2">
        <w:rPr>
          <w:szCs w:val="20"/>
        </w:rPr>
        <w:t>of these rules.</w:t>
      </w:r>
    </w:p>
    <w:p w:rsidR="007A220A" w:rsidRPr="003D03C2" w:rsidRDefault="007A220A" w:rsidP="007A220A">
      <w:pPr>
        <w:rPr>
          <w:szCs w:val="20"/>
        </w:rPr>
      </w:pPr>
      <w:r w:rsidRPr="003D03C2">
        <w:rPr>
          <w:szCs w:val="20"/>
        </w:rPr>
        <w:tab/>
      </w:r>
      <w:r w:rsidRPr="003D03C2">
        <w:rPr>
          <w:szCs w:val="20"/>
        </w:rPr>
        <w:tab/>
      </w:r>
      <w:r w:rsidRPr="007A220A">
        <w:rPr>
          <w:b/>
          <w:szCs w:val="20"/>
        </w:rPr>
        <w:t>(3)</w:t>
      </w:r>
      <w:r w:rsidRPr="003D03C2">
        <w:rPr>
          <w:szCs w:val="20"/>
        </w:rPr>
        <w:tab/>
        <w:t>After the last procedure is completed, all procedure areas shall be cleaned and disinfected.</w:t>
      </w:r>
    </w:p>
    <w:p w:rsidR="007A220A" w:rsidRPr="003D03C2" w:rsidRDefault="007A220A" w:rsidP="007A220A">
      <w:pPr>
        <w:rPr>
          <w:szCs w:val="20"/>
        </w:rPr>
      </w:pPr>
      <w:r w:rsidRPr="003D03C2">
        <w:rPr>
          <w:szCs w:val="20"/>
        </w:rPr>
        <w:tab/>
      </w:r>
      <w:r w:rsidRPr="007A220A">
        <w:rPr>
          <w:b/>
          <w:szCs w:val="20"/>
        </w:rPr>
        <w:t>C.</w:t>
      </w:r>
      <w:r w:rsidRPr="003D03C2">
        <w:rPr>
          <w:szCs w:val="20"/>
        </w:rPr>
        <w:tab/>
        <w:t xml:space="preserve">A guest licensee is a body artist who is licensed in another jurisdiction or meets the requirements of licensure in New Mexico and shall practice 30 days or less in New Mexico. </w:t>
      </w:r>
      <w:r>
        <w:rPr>
          <w:szCs w:val="20"/>
        </w:rPr>
        <w:t xml:space="preserve"> </w:t>
      </w:r>
      <w:r w:rsidRPr="003D03C2">
        <w:rPr>
          <w:szCs w:val="20"/>
        </w:rPr>
        <w:t>Registration is required before any person may act as a guest licensee.</w:t>
      </w:r>
      <w:r>
        <w:rPr>
          <w:szCs w:val="20"/>
        </w:rPr>
        <w:t xml:space="preserve"> </w:t>
      </w:r>
      <w:r w:rsidRPr="003D03C2">
        <w:rPr>
          <w:szCs w:val="20"/>
        </w:rPr>
        <w:t xml:space="preserve"> An applicant for registration as a guest licensee must:</w:t>
      </w:r>
    </w:p>
    <w:p w:rsidR="007A220A" w:rsidRPr="003D03C2" w:rsidRDefault="007A220A" w:rsidP="007A220A">
      <w:pPr>
        <w:rPr>
          <w:szCs w:val="20"/>
        </w:rPr>
      </w:pPr>
      <w:r w:rsidRPr="003D03C2">
        <w:rPr>
          <w:szCs w:val="20"/>
        </w:rPr>
        <w:tab/>
      </w:r>
      <w:r w:rsidRPr="003D03C2">
        <w:rPr>
          <w:szCs w:val="20"/>
        </w:rPr>
        <w:tab/>
      </w:r>
      <w:r w:rsidRPr="007A220A">
        <w:rPr>
          <w:b/>
          <w:szCs w:val="20"/>
        </w:rPr>
        <w:t>(1)</w:t>
      </w:r>
      <w:r w:rsidRPr="003D03C2">
        <w:rPr>
          <w:szCs w:val="20"/>
        </w:rPr>
        <w:tab/>
        <w:t>hold current licensure as a body artist in another jurisdiction or have the education or experience relating to the applicable type of New Mexico license requested; and</w:t>
      </w:r>
    </w:p>
    <w:p w:rsidR="007A220A" w:rsidRPr="003D03C2" w:rsidRDefault="007A220A" w:rsidP="007A220A">
      <w:pPr>
        <w:rPr>
          <w:szCs w:val="20"/>
        </w:rPr>
      </w:pPr>
      <w:r w:rsidRPr="003D03C2">
        <w:rPr>
          <w:szCs w:val="20"/>
        </w:rPr>
        <w:tab/>
      </w:r>
      <w:r w:rsidRPr="003D03C2">
        <w:rPr>
          <w:szCs w:val="20"/>
        </w:rPr>
        <w:tab/>
      </w:r>
      <w:r w:rsidRPr="007A220A">
        <w:rPr>
          <w:b/>
          <w:szCs w:val="20"/>
        </w:rPr>
        <w:t>(2)</w:t>
      </w:r>
      <w:r w:rsidRPr="003D03C2">
        <w:rPr>
          <w:szCs w:val="20"/>
        </w:rPr>
        <w:tab/>
      </w:r>
      <w:proofErr w:type="gramStart"/>
      <w:r w:rsidRPr="003D03C2">
        <w:rPr>
          <w:szCs w:val="20"/>
        </w:rPr>
        <w:t>be</w:t>
      </w:r>
      <w:proofErr w:type="gramEnd"/>
      <w:r w:rsidRPr="003D03C2">
        <w:rPr>
          <w:szCs w:val="20"/>
        </w:rPr>
        <w:t xml:space="preserve"> under the sponsorship of a New Mexico licensed body artist.</w:t>
      </w:r>
    </w:p>
    <w:p w:rsidR="007A220A" w:rsidRPr="003D03C2" w:rsidRDefault="007A220A" w:rsidP="007A220A">
      <w:pPr>
        <w:rPr>
          <w:szCs w:val="20"/>
        </w:rPr>
      </w:pPr>
      <w:r w:rsidRPr="003D03C2">
        <w:rPr>
          <w:szCs w:val="20"/>
        </w:rPr>
        <w:tab/>
      </w:r>
      <w:r w:rsidRPr="007A220A">
        <w:rPr>
          <w:b/>
          <w:szCs w:val="20"/>
        </w:rPr>
        <w:t>D.</w:t>
      </w:r>
      <w:r w:rsidRPr="003D03C2">
        <w:rPr>
          <w:szCs w:val="20"/>
        </w:rPr>
        <w:tab/>
        <w:t>To be registered as a guest licensee the following must be submitted to the board:</w:t>
      </w:r>
    </w:p>
    <w:p w:rsidR="007A220A" w:rsidRPr="003D03C2" w:rsidRDefault="007A220A" w:rsidP="007A220A">
      <w:pPr>
        <w:rPr>
          <w:szCs w:val="20"/>
        </w:rPr>
      </w:pPr>
      <w:r w:rsidRPr="003D03C2">
        <w:rPr>
          <w:szCs w:val="20"/>
        </w:rPr>
        <w:tab/>
      </w:r>
      <w:r w:rsidRPr="003D03C2">
        <w:rPr>
          <w:szCs w:val="20"/>
        </w:rPr>
        <w:tab/>
      </w:r>
      <w:r w:rsidRPr="007A220A">
        <w:rPr>
          <w:b/>
          <w:szCs w:val="20"/>
        </w:rPr>
        <w:t>(1)</w:t>
      </w:r>
      <w:r w:rsidRPr="003D03C2">
        <w:rPr>
          <w:szCs w:val="20"/>
        </w:rPr>
        <w:tab/>
      </w:r>
      <w:proofErr w:type="gramStart"/>
      <w:r w:rsidRPr="003D03C2">
        <w:rPr>
          <w:szCs w:val="20"/>
        </w:rPr>
        <w:t>verification</w:t>
      </w:r>
      <w:proofErr w:type="gramEnd"/>
      <w:r w:rsidRPr="003D03C2">
        <w:rPr>
          <w:szCs w:val="20"/>
        </w:rPr>
        <w:t xml:space="preserve"> of sponsorship by a licensed body artist;</w:t>
      </w:r>
    </w:p>
    <w:p w:rsidR="007A220A" w:rsidRPr="003D03C2" w:rsidRDefault="007A220A" w:rsidP="007A220A">
      <w:pPr>
        <w:rPr>
          <w:szCs w:val="20"/>
        </w:rPr>
      </w:pPr>
      <w:r w:rsidRPr="003D03C2">
        <w:rPr>
          <w:szCs w:val="20"/>
        </w:rPr>
        <w:tab/>
      </w:r>
      <w:r w:rsidRPr="003D03C2">
        <w:rPr>
          <w:szCs w:val="20"/>
        </w:rPr>
        <w:tab/>
      </w:r>
      <w:r w:rsidRPr="007A220A">
        <w:rPr>
          <w:b/>
          <w:szCs w:val="20"/>
        </w:rPr>
        <w:t>(2)</w:t>
      </w:r>
      <w:r w:rsidRPr="003D03C2">
        <w:rPr>
          <w:szCs w:val="20"/>
        </w:rPr>
        <w:tab/>
      </w:r>
      <w:proofErr w:type="gramStart"/>
      <w:r w:rsidRPr="003D03C2">
        <w:rPr>
          <w:szCs w:val="20"/>
        </w:rPr>
        <w:t>a</w:t>
      </w:r>
      <w:proofErr w:type="gramEnd"/>
      <w:r w:rsidRPr="003D03C2">
        <w:rPr>
          <w:szCs w:val="20"/>
        </w:rPr>
        <w:t xml:space="preserve"> complete application;</w:t>
      </w:r>
    </w:p>
    <w:p w:rsidR="007A220A" w:rsidRPr="007A220A" w:rsidRDefault="007A220A" w:rsidP="007A220A">
      <w:pPr>
        <w:rPr>
          <w:szCs w:val="20"/>
        </w:rPr>
      </w:pPr>
      <w:r w:rsidRPr="003D03C2">
        <w:rPr>
          <w:szCs w:val="20"/>
        </w:rPr>
        <w:tab/>
      </w:r>
      <w:r w:rsidRPr="003D03C2">
        <w:rPr>
          <w:szCs w:val="20"/>
        </w:rPr>
        <w:tab/>
      </w:r>
      <w:r w:rsidRPr="007A220A">
        <w:rPr>
          <w:b/>
          <w:szCs w:val="20"/>
        </w:rPr>
        <w:t>(3)</w:t>
      </w:r>
      <w:r>
        <w:rPr>
          <w:szCs w:val="20"/>
        </w:rPr>
        <w:tab/>
      </w:r>
      <w:proofErr w:type="gramStart"/>
      <w:r>
        <w:rPr>
          <w:szCs w:val="20"/>
        </w:rPr>
        <w:t>registration</w:t>
      </w:r>
      <w:proofErr w:type="gramEnd"/>
      <w:r>
        <w:rPr>
          <w:szCs w:val="20"/>
        </w:rPr>
        <w:t xml:space="preserve"> fee;</w:t>
      </w:r>
    </w:p>
    <w:p w:rsidR="007A220A" w:rsidRPr="007A220A" w:rsidRDefault="007A220A" w:rsidP="007A220A">
      <w:pPr>
        <w:rPr>
          <w:szCs w:val="20"/>
        </w:rPr>
      </w:pPr>
      <w:r w:rsidRPr="007A220A">
        <w:rPr>
          <w:szCs w:val="20"/>
        </w:rPr>
        <w:tab/>
      </w:r>
      <w:r w:rsidRPr="007A220A">
        <w:rPr>
          <w:szCs w:val="20"/>
        </w:rPr>
        <w:tab/>
      </w:r>
      <w:r w:rsidRPr="007A220A">
        <w:rPr>
          <w:b/>
          <w:szCs w:val="20"/>
        </w:rPr>
        <w:t>(4)</w:t>
      </w:r>
      <w:r w:rsidRPr="007A220A">
        <w:rPr>
          <w:szCs w:val="20"/>
        </w:rPr>
        <w:tab/>
      </w:r>
      <w:proofErr w:type="gramStart"/>
      <w:r w:rsidRPr="007A220A">
        <w:rPr>
          <w:szCs w:val="20"/>
        </w:rPr>
        <w:t>proof</w:t>
      </w:r>
      <w:proofErr w:type="gramEnd"/>
      <w:r w:rsidRPr="007A220A">
        <w:rPr>
          <w:szCs w:val="20"/>
        </w:rPr>
        <w:t xml:space="preserve"> of age indicating applicant is at least 18 years old (government-issued identification with a photo);</w:t>
      </w:r>
    </w:p>
    <w:p w:rsidR="007A220A" w:rsidRPr="007A220A" w:rsidRDefault="007A220A" w:rsidP="007A220A">
      <w:pPr>
        <w:rPr>
          <w:szCs w:val="20"/>
        </w:rPr>
      </w:pPr>
      <w:r w:rsidRPr="007A220A">
        <w:rPr>
          <w:szCs w:val="20"/>
        </w:rPr>
        <w:tab/>
      </w:r>
      <w:r w:rsidRPr="007A220A">
        <w:rPr>
          <w:szCs w:val="20"/>
        </w:rPr>
        <w:tab/>
      </w:r>
      <w:r w:rsidRPr="007A220A">
        <w:rPr>
          <w:b/>
          <w:szCs w:val="20"/>
        </w:rPr>
        <w:t>(5)</w:t>
      </w:r>
      <w:r w:rsidRPr="007A220A">
        <w:rPr>
          <w:szCs w:val="20"/>
        </w:rPr>
        <w:tab/>
      </w:r>
      <w:proofErr w:type="gramStart"/>
      <w:r w:rsidRPr="007A220A">
        <w:rPr>
          <w:szCs w:val="20"/>
        </w:rPr>
        <w:t>copy</w:t>
      </w:r>
      <w:proofErr w:type="gramEnd"/>
      <w:r w:rsidRPr="007A220A">
        <w:rPr>
          <w:szCs w:val="20"/>
        </w:rPr>
        <w:t xml:space="preserve"> of current CPR, first aid and blood borne pathogen training as defined within 16.36.2.13 NMAC.</w:t>
      </w:r>
    </w:p>
    <w:p w:rsidR="007A220A" w:rsidRPr="003D03C2" w:rsidRDefault="007A220A" w:rsidP="007A220A">
      <w:pPr>
        <w:rPr>
          <w:szCs w:val="20"/>
        </w:rPr>
      </w:pPr>
      <w:r w:rsidRPr="003D03C2">
        <w:rPr>
          <w:szCs w:val="20"/>
        </w:rPr>
        <w:lastRenderedPageBreak/>
        <w:tab/>
      </w:r>
      <w:r w:rsidRPr="003D03C2">
        <w:rPr>
          <w:szCs w:val="20"/>
        </w:rPr>
        <w:tab/>
      </w:r>
      <w:r w:rsidRPr="007A220A">
        <w:rPr>
          <w:b/>
          <w:szCs w:val="20"/>
        </w:rPr>
        <w:t>(</w:t>
      </w:r>
      <w:r w:rsidRPr="007A220A">
        <w:rPr>
          <w:b/>
          <w:szCs w:val="20"/>
        </w:rPr>
        <w:t>6)</w:t>
      </w:r>
      <w:r w:rsidRPr="00814472">
        <w:rPr>
          <w:color w:val="00B050"/>
          <w:szCs w:val="20"/>
        </w:rPr>
        <w:tab/>
      </w:r>
      <w:proofErr w:type="gramStart"/>
      <w:r w:rsidRPr="003D03C2">
        <w:rPr>
          <w:szCs w:val="20"/>
        </w:rPr>
        <w:t>verification</w:t>
      </w:r>
      <w:proofErr w:type="gramEnd"/>
      <w:r w:rsidRPr="003D03C2">
        <w:rPr>
          <w:szCs w:val="20"/>
        </w:rPr>
        <w:t xml:space="preserve"> of licensure in another jurisdiction.</w:t>
      </w:r>
    </w:p>
    <w:p w:rsidR="007A220A" w:rsidRPr="003D03C2" w:rsidRDefault="007A220A" w:rsidP="007A220A">
      <w:pPr>
        <w:rPr>
          <w:szCs w:val="20"/>
        </w:rPr>
      </w:pPr>
      <w:r w:rsidRPr="003D03C2">
        <w:rPr>
          <w:szCs w:val="20"/>
        </w:rPr>
        <w:tab/>
      </w:r>
      <w:r w:rsidRPr="007A220A">
        <w:rPr>
          <w:b/>
          <w:szCs w:val="20"/>
        </w:rPr>
        <w:t>E.</w:t>
      </w:r>
      <w:r w:rsidRPr="003D03C2">
        <w:rPr>
          <w:szCs w:val="20"/>
        </w:rPr>
        <w:tab/>
        <w:t>Applicants not licensed in another jurisdiction must provide documentation of education and experience relating to the applicable type of New Mexico license requested.</w:t>
      </w:r>
    </w:p>
    <w:p w:rsidR="007A220A" w:rsidRPr="003D03C2" w:rsidRDefault="007A220A" w:rsidP="007A220A">
      <w:pPr>
        <w:rPr>
          <w:szCs w:val="20"/>
        </w:rPr>
      </w:pPr>
      <w:r w:rsidRPr="003D03C2">
        <w:rPr>
          <w:szCs w:val="20"/>
        </w:rPr>
        <w:tab/>
      </w:r>
      <w:r w:rsidRPr="007A220A">
        <w:rPr>
          <w:b/>
          <w:szCs w:val="20"/>
        </w:rPr>
        <w:t>F.</w:t>
      </w:r>
      <w:r w:rsidRPr="003D03C2">
        <w:rPr>
          <w:szCs w:val="20"/>
        </w:rPr>
        <w:tab/>
        <w:t xml:space="preserve">Guest body art registration will expire 30 days from the date of issuance. </w:t>
      </w:r>
      <w:r w:rsidR="00946AAB">
        <w:rPr>
          <w:szCs w:val="20"/>
        </w:rPr>
        <w:t xml:space="preserve"> </w:t>
      </w:r>
      <w:r w:rsidRPr="003D03C2">
        <w:rPr>
          <w:szCs w:val="20"/>
        </w:rPr>
        <w:t xml:space="preserve">A guest license shall not extend beyond 30 days unless the licensee petitions the board and provides documentation that licensee has not worked </w:t>
      </w:r>
      <w:r>
        <w:rPr>
          <w:szCs w:val="20"/>
        </w:rPr>
        <w:t>30</w:t>
      </w:r>
      <w:r w:rsidRPr="003D03C2">
        <w:rPr>
          <w:szCs w:val="20"/>
        </w:rPr>
        <w:t xml:space="preserve"> days in New Mexico.</w:t>
      </w:r>
      <w:r w:rsidR="00946AAB">
        <w:rPr>
          <w:szCs w:val="20"/>
        </w:rPr>
        <w:t xml:space="preserve"> </w:t>
      </w:r>
      <w:r w:rsidRPr="003D03C2">
        <w:rPr>
          <w:szCs w:val="20"/>
        </w:rPr>
        <w:t xml:space="preserve"> A guest license </w:t>
      </w:r>
      <w:r w:rsidRPr="00946AAB">
        <w:rPr>
          <w:szCs w:val="20"/>
        </w:rPr>
        <w:t xml:space="preserve">shall not be granted more than three times </w:t>
      </w:r>
      <w:r w:rsidRPr="003D03C2">
        <w:rPr>
          <w:szCs w:val="20"/>
        </w:rPr>
        <w:t>within a 12 month period.</w:t>
      </w:r>
    </w:p>
    <w:p w:rsidR="000D10AA" w:rsidRPr="003D03C2" w:rsidRDefault="00DF7B75" w:rsidP="000F32F1">
      <w:pPr>
        <w:rPr>
          <w:szCs w:val="20"/>
        </w:rPr>
      </w:pPr>
      <w:r w:rsidRPr="003D03C2">
        <w:rPr>
          <w:szCs w:val="20"/>
        </w:rPr>
        <w:t xml:space="preserve">[16.36.2.17 NMAC - </w:t>
      </w:r>
      <w:proofErr w:type="spellStart"/>
      <w:r w:rsidRPr="003D03C2">
        <w:rPr>
          <w:szCs w:val="20"/>
        </w:rPr>
        <w:t>Rp</w:t>
      </w:r>
      <w:proofErr w:type="spellEnd"/>
      <w:r w:rsidR="000D10AA" w:rsidRPr="003D03C2">
        <w:rPr>
          <w:szCs w:val="20"/>
        </w:rPr>
        <w:t>,</w:t>
      </w:r>
      <w:r w:rsidR="007A220A">
        <w:rPr>
          <w:szCs w:val="20"/>
        </w:rPr>
        <w:t xml:space="preserve"> 16.36.2.18</w:t>
      </w:r>
      <w:r w:rsidRPr="003D03C2">
        <w:rPr>
          <w:szCs w:val="20"/>
        </w:rPr>
        <w:t xml:space="preserve"> NMAC,</w:t>
      </w:r>
      <w:r w:rsidR="000D10AA" w:rsidRPr="003D03C2">
        <w:rPr>
          <w:szCs w:val="20"/>
        </w:rPr>
        <w:t xml:space="preserve"> </w:t>
      </w:r>
      <w:r w:rsidR="007A220A">
        <w:rPr>
          <w:color w:val="000000"/>
          <w:szCs w:val="20"/>
        </w:rPr>
        <w:t>X/XX/XXXX</w:t>
      </w:r>
      <w:r w:rsidR="000D10AA" w:rsidRPr="003D03C2">
        <w:rPr>
          <w:szCs w:val="20"/>
        </w:rPr>
        <w:t>]</w:t>
      </w:r>
    </w:p>
    <w:p w:rsidR="000D10AA" w:rsidRPr="003D03C2" w:rsidRDefault="000D10AA" w:rsidP="000F32F1">
      <w:pPr>
        <w:rPr>
          <w:szCs w:val="20"/>
        </w:rPr>
      </w:pPr>
    </w:p>
    <w:p w:rsidR="00946AAB" w:rsidRPr="00946AAB" w:rsidRDefault="000D10AA" w:rsidP="00946AAB">
      <w:r w:rsidRPr="003D03C2">
        <w:rPr>
          <w:b/>
          <w:szCs w:val="20"/>
        </w:rPr>
        <w:t>16.36.2.18</w:t>
      </w:r>
      <w:r w:rsidRPr="003D03C2">
        <w:rPr>
          <w:b/>
          <w:szCs w:val="20"/>
        </w:rPr>
        <w:tab/>
      </w:r>
      <w:r w:rsidR="00946AAB" w:rsidRPr="00946AAB">
        <w:rPr>
          <w:b/>
        </w:rPr>
        <w:t>EXPEDITED LICENSURE – MILITARY SERVICE MEMBERS, SPOUSES &amp; VETERANS</w:t>
      </w:r>
      <w:r w:rsidR="00946AAB" w:rsidRPr="00946AAB">
        <w:rPr>
          <w:b/>
        </w:rPr>
        <w:t>:</w:t>
      </w:r>
    </w:p>
    <w:p w:rsidR="00946AAB" w:rsidRPr="00946AAB" w:rsidRDefault="00946AAB" w:rsidP="00946AAB">
      <w:r w:rsidRPr="00946AAB">
        <w:tab/>
      </w:r>
      <w:r w:rsidRPr="00946AAB">
        <w:rPr>
          <w:b/>
        </w:rPr>
        <w:t>A.</w:t>
      </w:r>
      <w:r w:rsidRPr="00946AAB">
        <w:tab/>
        <w:t>Applications shall be completed on a form provided by the board. All applications are valid for one year from date received.  All fees are non-refundable.</w:t>
      </w:r>
    </w:p>
    <w:p w:rsidR="00946AAB" w:rsidRPr="00946AAB" w:rsidRDefault="00946AAB" w:rsidP="00946AAB">
      <w:r w:rsidRPr="00946AAB">
        <w:tab/>
      </w:r>
      <w:r w:rsidRPr="00946AAB">
        <w:rPr>
          <w:b/>
        </w:rPr>
        <w:t>B.</w:t>
      </w:r>
      <w:r w:rsidRPr="00946AAB">
        <w:tab/>
        <w:t>The information shall include:</w:t>
      </w:r>
    </w:p>
    <w:p w:rsidR="00946AAB" w:rsidRPr="00946AAB" w:rsidRDefault="00946AAB" w:rsidP="00946AAB">
      <w:r w:rsidRPr="00946AAB">
        <w:tab/>
      </w:r>
      <w:r w:rsidRPr="00946AAB">
        <w:tab/>
      </w:r>
      <w:r w:rsidRPr="00946AAB">
        <w:rPr>
          <w:b/>
        </w:rPr>
        <w:t>(1)</w:t>
      </w:r>
      <w:r w:rsidRPr="00946AAB">
        <w:tab/>
        <w:t>Completed application and fee pursuant to 16.36.6.8 NMAC</w:t>
      </w:r>
    </w:p>
    <w:p w:rsidR="00946AAB" w:rsidRPr="00946AAB" w:rsidRDefault="00946AAB" w:rsidP="00946AAB">
      <w:r w:rsidRPr="00946AAB">
        <w:tab/>
      </w:r>
      <w:r w:rsidRPr="00946AAB">
        <w:tab/>
      </w:r>
      <w:r w:rsidRPr="00946AAB">
        <w:rPr>
          <w:b/>
        </w:rPr>
        <w:t>(2)</w:t>
      </w:r>
      <w:r w:rsidRPr="00946AAB">
        <w:tab/>
        <w:t>Satisfactory evidence that the applicant holds a license that is current and in good standing, issued by another jurisdiction and has met the minimal licensing requirements that are substantially equivalent to the licensing requirements for the license the applicant applies for pursuant to Chapter 61, Articles 2 through 34 NMSA 1978.</w:t>
      </w:r>
    </w:p>
    <w:p w:rsidR="00946AAB" w:rsidRPr="00946AAB" w:rsidRDefault="00946AAB" w:rsidP="00946AAB">
      <w:r w:rsidRPr="00946AAB">
        <w:tab/>
      </w:r>
      <w:r w:rsidRPr="00946AAB">
        <w:tab/>
      </w:r>
      <w:r w:rsidRPr="00946AAB">
        <w:rPr>
          <w:b/>
        </w:rPr>
        <w:t>(3)</w:t>
      </w:r>
      <w:r w:rsidRPr="00946AAB">
        <w:tab/>
        <w:t>Proof of honorable discharge (DD214), active duty military ID card, or proof of military spouse status.</w:t>
      </w:r>
    </w:p>
    <w:p w:rsidR="00946AAB" w:rsidRPr="00946AAB" w:rsidRDefault="00946AAB" w:rsidP="00946AAB">
      <w:r w:rsidRPr="00946AAB">
        <w:tab/>
      </w:r>
      <w:r w:rsidRPr="00946AAB">
        <w:rPr>
          <w:b/>
        </w:rPr>
        <w:t>C.</w:t>
      </w:r>
      <w:r w:rsidRPr="00946AAB">
        <w:tab/>
        <w:t xml:space="preserve">Renewal for a license issued pursuant to this section shall not be renewed unless the license holder satisfies the requirements for the issuance set forth in 16.36.2 </w:t>
      </w:r>
      <w:r>
        <w:t xml:space="preserve">NMAC </w:t>
      </w:r>
      <w:r w:rsidRPr="00946AAB">
        <w:t>and for the renewal of a license set forth in 16.36.2</w:t>
      </w:r>
      <w:r>
        <w:t>NMAC</w:t>
      </w:r>
      <w:r w:rsidRPr="00946AAB">
        <w:t xml:space="preserve"> pursuant to Chapter 61, Articles 2 through 34 NMSA 1978.</w:t>
      </w:r>
    </w:p>
    <w:p w:rsidR="00946AAB" w:rsidRPr="00946AAB" w:rsidRDefault="00946AAB" w:rsidP="00946AAB">
      <w:r w:rsidRPr="00946AAB">
        <w:tab/>
      </w:r>
      <w:r w:rsidRPr="00946AAB">
        <w:rPr>
          <w:b/>
        </w:rPr>
        <w:t>D.</w:t>
      </w:r>
      <w:r w:rsidRPr="00946AAB">
        <w:tab/>
        <w:t>An applicant whose license has expired for more than five years shall re-enter an approved training program (apprenticeship), take the tattoo, body piercing-scarification or permanent cosmetic exam approved by the board with a passing minimum score approved by the board and take and pass a board approved jurisprudence examination with a minimum passing score of seventy-five percent.</w:t>
      </w:r>
    </w:p>
    <w:p w:rsidR="000D10AA" w:rsidRDefault="00DF7B75" w:rsidP="000F32F1">
      <w:pPr>
        <w:rPr>
          <w:szCs w:val="20"/>
        </w:rPr>
      </w:pPr>
      <w:r w:rsidRPr="003D03C2">
        <w:rPr>
          <w:szCs w:val="20"/>
        </w:rPr>
        <w:t xml:space="preserve">[16.36.2.18 NMAC - </w:t>
      </w:r>
      <w:r w:rsidR="00946AAB">
        <w:rPr>
          <w:szCs w:val="20"/>
        </w:rPr>
        <w:t>N, XX/XX/XXXX</w:t>
      </w:r>
      <w:r w:rsidR="000D10AA" w:rsidRPr="003D03C2">
        <w:rPr>
          <w:szCs w:val="20"/>
        </w:rPr>
        <w:t>]</w:t>
      </w:r>
    </w:p>
    <w:p w:rsidR="00946AAB" w:rsidRDefault="00946AAB" w:rsidP="000F32F1">
      <w:pPr>
        <w:rPr>
          <w:szCs w:val="20"/>
        </w:rPr>
      </w:pPr>
    </w:p>
    <w:p w:rsidR="00946AAB" w:rsidRPr="00946AAB" w:rsidRDefault="00946AAB" w:rsidP="00946AAB">
      <w:pPr>
        <w:rPr>
          <w:b/>
        </w:rPr>
      </w:pPr>
      <w:r w:rsidRPr="00946AAB">
        <w:rPr>
          <w:b/>
        </w:rPr>
        <w:t>16.36.2.19</w:t>
      </w:r>
      <w:r w:rsidRPr="00946AAB">
        <w:rPr>
          <w:b/>
        </w:rPr>
        <w:tab/>
        <w:t>EXPIRED LICENSE</w:t>
      </w:r>
      <w:r w:rsidRPr="00946AAB">
        <w:rPr>
          <w:b/>
        </w:rPr>
        <w:t>:</w:t>
      </w:r>
    </w:p>
    <w:p w:rsidR="00946AAB" w:rsidRPr="00946AAB" w:rsidRDefault="00946AAB" w:rsidP="00946AAB">
      <w:r w:rsidRPr="00946AAB">
        <w:tab/>
      </w:r>
      <w:r w:rsidRPr="00946AAB">
        <w:rPr>
          <w:b/>
        </w:rPr>
        <w:t>A.</w:t>
      </w:r>
      <w:r w:rsidRPr="00946AAB">
        <w:tab/>
        <w:t xml:space="preserve">An applicant whose license has been expired for one year but less than two years shall submit an application, payment of all renewal fees to bring the license current, proof of completion of blood borne pathogens training within the prior 12 months, current CPR and first aid certification, and take and pass a board approved jurisprudence examination with a minimum score of </w:t>
      </w:r>
      <w:r>
        <w:t>seventy-five percent.</w:t>
      </w:r>
    </w:p>
    <w:p w:rsidR="00946AAB" w:rsidRPr="00946AAB" w:rsidRDefault="00946AAB" w:rsidP="00946AAB">
      <w:r w:rsidRPr="00946AAB">
        <w:tab/>
      </w:r>
      <w:r w:rsidRPr="00946AAB">
        <w:rPr>
          <w:b/>
        </w:rPr>
        <w:t>B.</w:t>
      </w:r>
      <w:r w:rsidRPr="00946AAB">
        <w:tab/>
        <w:t xml:space="preserve">An applicant whose license has expired for more than two years shall take the tattoo, body piercing-scarification or permanent cosmetic written examination approved by the board with a passing minimum score approved by the board.  Applicant must also take and pass a board approved jurisprudence examination with a minimum passing score of </w:t>
      </w:r>
      <w:r>
        <w:t>seventy-five percent.</w:t>
      </w:r>
    </w:p>
    <w:p w:rsidR="00946AAB" w:rsidRPr="00946AAB" w:rsidRDefault="00946AAB" w:rsidP="00946AAB">
      <w:r w:rsidRPr="00946AAB">
        <w:tab/>
      </w:r>
      <w:r w:rsidRPr="00946AAB">
        <w:rPr>
          <w:b/>
        </w:rPr>
        <w:t>C.</w:t>
      </w:r>
      <w:r w:rsidRPr="00946AAB">
        <w:tab/>
        <w:t>An operator whose establishment license has expired shall submit a reinstatement application, payment of reinstatement fee for each year the license has been expired; and name of licensed operator.</w:t>
      </w:r>
    </w:p>
    <w:p w:rsidR="00946AAB" w:rsidRPr="00946AAB" w:rsidRDefault="00946AAB" w:rsidP="00946AAB">
      <w:r w:rsidRPr="00946AAB">
        <w:tab/>
      </w:r>
      <w:r w:rsidRPr="00946AAB">
        <w:rPr>
          <w:b/>
        </w:rPr>
        <w:t>D.</w:t>
      </w:r>
      <w:r w:rsidRPr="00946AAB">
        <w:tab/>
        <w:t>A practitioner whose license has been expired more than five years shall re-enter an approved training program (apprenticeship), take the tattoo, body piercing-scarification or permanent cosmetic exam approved by the board with a passing minimum score approved by the board and take and pass a board approved jurisprudence examination with a minimum passing score of seventy-five percent.</w:t>
      </w:r>
    </w:p>
    <w:p w:rsidR="00946AAB" w:rsidRDefault="00946AAB" w:rsidP="00946AAB">
      <w:r w:rsidRPr="00946AAB">
        <w:t>[16.36.2.19 NMAC - N, XX/XX/XXXX]</w:t>
      </w:r>
    </w:p>
    <w:p w:rsidR="00946AAB" w:rsidRDefault="00946AAB" w:rsidP="000F32F1">
      <w:pPr>
        <w:rPr>
          <w:szCs w:val="20"/>
        </w:rPr>
      </w:pPr>
    </w:p>
    <w:p w:rsidR="00DB4292" w:rsidRPr="00DB4292" w:rsidRDefault="00DB4292" w:rsidP="00DB4292">
      <w:r w:rsidRPr="00DB4292">
        <w:rPr>
          <w:b/>
        </w:rPr>
        <w:t>16.36.2.20</w:t>
      </w:r>
      <w:r w:rsidRPr="00DB4292">
        <w:rPr>
          <w:b/>
        </w:rPr>
        <w:tab/>
        <w:t>CROSSOVER HOURS:</w:t>
      </w:r>
      <w:r w:rsidR="001745DA">
        <w:rPr>
          <w:b/>
        </w:rPr>
        <w:t xml:space="preserve"> </w:t>
      </w:r>
      <w:r w:rsidRPr="00DB4292">
        <w:t xml:space="preserve"> </w:t>
      </w:r>
      <w:r w:rsidRPr="00DB4292">
        <w:t>Individuals who are licensed in one discipline may transfer 100 hours of orientation toward their apprenticeship in another discipline, if they have at least one year of full time, verified work experience in a licensed establishment and complete the remaining required hours for licensure.</w:t>
      </w:r>
    </w:p>
    <w:p w:rsidR="00DB4292" w:rsidRDefault="00DB4292" w:rsidP="000F32F1">
      <w:pPr>
        <w:rPr>
          <w:szCs w:val="20"/>
        </w:rPr>
      </w:pPr>
      <w:r>
        <w:rPr>
          <w:szCs w:val="20"/>
        </w:rPr>
        <w:t>[16.36.2.20 - N, XX/XX/XXXX]</w:t>
      </w:r>
    </w:p>
    <w:p w:rsidR="00DB4292" w:rsidRDefault="00DB4292" w:rsidP="000F32F1">
      <w:pPr>
        <w:rPr>
          <w:szCs w:val="20"/>
        </w:rPr>
      </w:pPr>
    </w:p>
    <w:p w:rsidR="00DB4292" w:rsidRPr="00DB4292" w:rsidRDefault="00DB4292" w:rsidP="00DB4292">
      <w:pPr>
        <w:rPr>
          <w:b/>
        </w:rPr>
      </w:pPr>
      <w:proofErr w:type="gramStart"/>
      <w:r w:rsidRPr="00DB4292">
        <w:rPr>
          <w:b/>
        </w:rPr>
        <w:t>16.36.2.21</w:t>
      </w:r>
      <w:r w:rsidRPr="00DB4292">
        <w:rPr>
          <w:b/>
        </w:rPr>
        <w:tab/>
      </w:r>
      <w:r w:rsidRPr="00DB4292">
        <w:rPr>
          <w:b/>
          <w:highlight w:val="yellow"/>
        </w:rPr>
        <w:t>??????</w:t>
      </w:r>
      <w:proofErr w:type="gramEnd"/>
    </w:p>
    <w:p w:rsidR="00DB4292" w:rsidRPr="00DB4292" w:rsidRDefault="00DB4292" w:rsidP="00DB4292">
      <w:r w:rsidRPr="00DB4292">
        <w:tab/>
      </w:r>
      <w:r w:rsidRPr="00DB4292">
        <w:rPr>
          <w:b/>
        </w:rPr>
        <w:t>A.</w:t>
      </w:r>
      <w:r w:rsidRPr="00DB4292">
        <w:tab/>
        <w:t>Application forms:</w:t>
      </w:r>
    </w:p>
    <w:p w:rsidR="00DB4292" w:rsidRPr="00DB4292" w:rsidRDefault="00DB4292" w:rsidP="00DB4292">
      <w:r w:rsidRPr="00DB4292">
        <w:rPr>
          <w:szCs w:val="20"/>
        </w:rPr>
        <w:tab/>
      </w:r>
      <w:r w:rsidRPr="00DB4292">
        <w:rPr>
          <w:szCs w:val="20"/>
        </w:rPr>
        <w:tab/>
      </w:r>
      <w:r w:rsidRPr="00DB4292">
        <w:rPr>
          <w:b/>
          <w:szCs w:val="20"/>
        </w:rPr>
        <w:t>(1)</w:t>
      </w:r>
      <w:r w:rsidRPr="00DB4292">
        <w:rPr>
          <w:szCs w:val="20"/>
        </w:rPr>
        <w:tab/>
        <w:t xml:space="preserve">Applications shall be made on the official form provided by the board.  </w:t>
      </w:r>
      <w:r w:rsidRPr="00DB4292">
        <w:t>Incomplete applications will be returned. All applications are valid for one year from date received.</w:t>
      </w:r>
      <w:r>
        <w:t xml:space="preserve"> </w:t>
      </w:r>
      <w:r w:rsidRPr="00DB4292">
        <w:t xml:space="preserve"> All fees are non-refundable.</w:t>
      </w:r>
    </w:p>
    <w:p w:rsidR="00DB4292" w:rsidRPr="00DB4292" w:rsidRDefault="00DB4292" w:rsidP="00DB4292">
      <w:pPr>
        <w:pStyle w:val="Default"/>
        <w:rPr>
          <w:color w:val="auto"/>
          <w:sz w:val="20"/>
          <w:szCs w:val="20"/>
        </w:rPr>
      </w:pPr>
      <w:r w:rsidRPr="00DB4292">
        <w:rPr>
          <w:color w:val="auto"/>
          <w:sz w:val="20"/>
          <w:szCs w:val="20"/>
        </w:rPr>
        <w:lastRenderedPageBreak/>
        <w:tab/>
      </w:r>
      <w:r w:rsidRPr="00DB4292">
        <w:rPr>
          <w:color w:val="auto"/>
          <w:sz w:val="20"/>
          <w:szCs w:val="20"/>
        </w:rPr>
        <w:tab/>
      </w:r>
      <w:r w:rsidRPr="00DB4292">
        <w:rPr>
          <w:b/>
          <w:color w:val="auto"/>
          <w:sz w:val="20"/>
          <w:szCs w:val="20"/>
        </w:rPr>
        <w:t>(2)</w:t>
      </w:r>
      <w:r w:rsidRPr="00DB4292">
        <w:rPr>
          <w:color w:val="auto"/>
          <w:sz w:val="20"/>
          <w:szCs w:val="20"/>
        </w:rPr>
        <w:tab/>
        <w:t>Applications for licensure must include:</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(a)</w:t>
      </w:r>
      <w:r w:rsidRPr="00DB4292">
        <w:rPr>
          <w:color w:val="auto"/>
          <w:sz w:val="20"/>
          <w:szCs w:val="20"/>
        </w:rPr>
        <w:tab/>
      </w:r>
      <w:proofErr w:type="gramStart"/>
      <w:r w:rsidRPr="00DB4292">
        <w:rPr>
          <w:color w:val="auto"/>
          <w:sz w:val="20"/>
          <w:szCs w:val="20"/>
        </w:rPr>
        <w:t>a</w:t>
      </w:r>
      <w:proofErr w:type="gramEnd"/>
      <w:r w:rsidRPr="00DB4292">
        <w:rPr>
          <w:color w:val="auto"/>
          <w:sz w:val="20"/>
          <w:szCs w:val="20"/>
        </w:rPr>
        <w:t xml:space="preserve"> completed and signed application;</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(b)</w:t>
      </w:r>
      <w:r w:rsidRPr="00DB4292">
        <w:rPr>
          <w:color w:val="auto"/>
          <w:sz w:val="20"/>
          <w:szCs w:val="20"/>
        </w:rPr>
        <w:tab/>
      </w:r>
      <w:proofErr w:type="gramStart"/>
      <w:r w:rsidRPr="00DB4292">
        <w:rPr>
          <w:color w:val="auto"/>
          <w:sz w:val="20"/>
          <w:szCs w:val="20"/>
        </w:rPr>
        <w:t>name</w:t>
      </w:r>
      <w:proofErr w:type="gramEnd"/>
      <w:r w:rsidRPr="00DB4292">
        <w:rPr>
          <w:color w:val="auto"/>
          <w:sz w:val="20"/>
          <w:szCs w:val="20"/>
        </w:rPr>
        <w:t>;</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(c)</w:t>
      </w:r>
      <w:r w:rsidRPr="00DB4292">
        <w:rPr>
          <w:color w:val="auto"/>
          <w:sz w:val="20"/>
          <w:szCs w:val="20"/>
        </w:rPr>
        <w:tab/>
      </w:r>
      <w:proofErr w:type="gramStart"/>
      <w:r w:rsidRPr="00DB4292">
        <w:rPr>
          <w:color w:val="auto"/>
          <w:sz w:val="20"/>
          <w:szCs w:val="20"/>
        </w:rPr>
        <w:t>social</w:t>
      </w:r>
      <w:proofErr w:type="gramEnd"/>
      <w:r w:rsidRPr="00DB4292">
        <w:rPr>
          <w:color w:val="auto"/>
          <w:sz w:val="20"/>
          <w:szCs w:val="20"/>
        </w:rPr>
        <w:t xml:space="preserve"> security number;</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(d)</w:t>
      </w:r>
      <w:r w:rsidRPr="00DB4292">
        <w:rPr>
          <w:color w:val="auto"/>
          <w:sz w:val="20"/>
          <w:szCs w:val="20"/>
        </w:rPr>
        <w:tab/>
      </w:r>
      <w:proofErr w:type="gramStart"/>
      <w:r w:rsidRPr="00DB4292">
        <w:rPr>
          <w:color w:val="auto"/>
          <w:sz w:val="20"/>
          <w:szCs w:val="20"/>
        </w:rPr>
        <w:t>date</w:t>
      </w:r>
      <w:proofErr w:type="gramEnd"/>
      <w:r w:rsidRPr="00DB4292">
        <w:rPr>
          <w:color w:val="auto"/>
          <w:sz w:val="20"/>
          <w:szCs w:val="20"/>
        </w:rPr>
        <w:t xml:space="preserve"> of birth;</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(e)</w:t>
      </w:r>
      <w:r w:rsidRPr="00DB4292">
        <w:rPr>
          <w:color w:val="auto"/>
          <w:sz w:val="20"/>
          <w:szCs w:val="20"/>
        </w:rPr>
        <w:tab/>
      </w:r>
      <w:proofErr w:type="gramStart"/>
      <w:r w:rsidRPr="00DB4292">
        <w:rPr>
          <w:color w:val="auto"/>
          <w:sz w:val="20"/>
          <w:szCs w:val="20"/>
        </w:rPr>
        <w:t>proof</w:t>
      </w:r>
      <w:proofErr w:type="gramEnd"/>
      <w:r w:rsidRPr="00DB4292">
        <w:rPr>
          <w:color w:val="auto"/>
          <w:sz w:val="20"/>
          <w:szCs w:val="20"/>
        </w:rPr>
        <w:t xml:space="preserve"> of age indicating applicant is at least 18 years of age (government-issued identification with a photo);</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(f)</w:t>
      </w:r>
      <w:r w:rsidRPr="00DB4292">
        <w:rPr>
          <w:color w:val="auto"/>
          <w:sz w:val="20"/>
          <w:szCs w:val="20"/>
        </w:rPr>
        <w:tab/>
      </w:r>
      <w:proofErr w:type="gramStart"/>
      <w:r w:rsidRPr="00DB4292">
        <w:rPr>
          <w:color w:val="auto"/>
          <w:sz w:val="20"/>
          <w:szCs w:val="20"/>
        </w:rPr>
        <w:t>establishment</w:t>
      </w:r>
      <w:proofErr w:type="gramEnd"/>
      <w:r w:rsidRPr="00DB4292">
        <w:rPr>
          <w:color w:val="auto"/>
          <w:sz w:val="20"/>
          <w:szCs w:val="20"/>
        </w:rPr>
        <w:t xml:space="preserve"> mailing address; </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(g)</w:t>
      </w:r>
      <w:r w:rsidRPr="00DB4292">
        <w:rPr>
          <w:color w:val="auto"/>
          <w:sz w:val="20"/>
          <w:szCs w:val="20"/>
        </w:rPr>
        <w:tab/>
      </w:r>
      <w:proofErr w:type="gramStart"/>
      <w:r w:rsidRPr="00DB4292">
        <w:rPr>
          <w:color w:val="auto"/>
          <w:sz w:val="20"/>
          <w:szCs w:val="20"/>
        </w:rPr>
        <w:t>phone</w:t>
      </w:r>
      <w:proofErr w:type="gramEnd"/>
      <w:r w:rsidRPr="00DB4292">
        <w:rPr>
          <w:color w:val="auto"/>
          <w:sz w:val="20"/>
          <w:szCs w:val="20"/>
        </w:rPr>
        <w:t xml:space="preserve"> number;</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(h)</w:t>
      </w:r>
      <w:r w:rsidRPr="00DB4292">
        <w:rPr>
          <w:color w:val="auto"/>
          <w:sz w:val="20"/>
          <w:szCs w:val="20"/>
        </w:rPr>
        <w:tab/>
      </w:r>
      <w:proofErr w:type="gramStart"/>
      <w:r w:rsidRPr="00DB4292">
        <w:rPr>
          <w:color w:val="auto"/>
          <w:sz w:val="20"/>
          <w:szCs w:val="20"/>
        </w:rPr>
        <w:t>name</w:t>
      </w:r>
      <w:proofErr w:type="gramEnd"/>
      <w:r w:rsidRPr="00DB4292">
        <w:rPr>
          <w:color w:val="auto"/>
          <w:sz w:val="20"/>
          <w:szCs w:val="20"/>
        </w:rPr>
        <w:t>, address and phone number of licensed establishment where services will be performed.  Establishment license must be current upon receipt of application;</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w:t>
      </w:r>
      <w:proofErr w:type="spellStart"/>
      <w:r w:rsidRPr="00DB4292">
        <w:rPr>
          <w:b/>
          <w:color w:val="auto"/>
          <w:sz w:val="20"/>
          <w:szCs w:val="20"/>
        </w:rPr>
        <w:t>i</w:t>
      </w:r>
      <w:proofErr w:type="spellEnd"/>
      <w:r w:rsidRPr="00DB4292">
        <w:rPr>
          <w:b/>
          <w:color w:val="auto"/>
          <w:sz w:val="20"/>
          <w:szCs w:val="20"/>
        </w:rPr>
        <w:t>)</w:t>
      </w:r>
      <w:r w:rsidRPr="00DB4292">
        <w:rPr>
          <w:color w:val="auto"/>
          <w:sz w:val="20"/>
          <w:szCs w:val="20"/>
        </w:rPr>
        <w:tab/>
      </w:r>
      <w:proofErr w:type="gramStart"/>
      <w:r w:rsidRPr="00DB4292">
        <w:rPr>
          <w:color w:val="auto"/>
          <w:sz w:val="20"/>
          <w:szCs w:val="20"/>
        </w:rPr>
        <w:t>copy</w:t>
      </w:r>
      <w:proofErr w:type="gramEnd"/>
      <w:r w:rsidRPr="00DB4292">
        <w:rPr>
          <w:color w:val="auto"/>
          <w:sz w:val="20"/>
          <w:szCs w:val="20"/>
        </w:rPr>
        <w:t xml:space="preserve"> of current CPR, first aid and blood borne pathogen training certificates, as defined within 16.36.2.13 NMAC;</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w:t>
      </w:r>
      <w:proofErr w:type="gramStart"/>
      <w:r w:rsidRPr="00DB4292">
        <w:rPr>
          <w:b/>
          <w:color w:val="auto"/>
          <w:sz w:val="20"/>
          <w:szCs w:val="20"/>
        </w:rPr>
        <w:t>j</w:t>
      </w:r>
      <w:proofErr w:type="gramEnd"/>
      <w:r w:rsidRPr="00DB4292">
        <w:rPr>
          <w:b/>
          <w:color w:val="auto"/>
          <w:sz w:val="20"/>
          <w:szCs w:val="20"/>
        </w:rPr>
        <w:t>)</w:t>
      </w:r>
      <w:r w:rsidRPr="00DB4292">
        <w:rPr>
          <w:color w:val="auto"/>
          <w:sz w:val="20"/>
          <w:szCs w:val="20"/>
        </w:rPr>
        <w:tab/>
        <w:t>proof of current immunizations as defined in 16.36.2.12</w:t>
      </w:r>
      <w:r>
        <w:rPr>
          <w:color w:val="auto"/>
          <w:sz w:val="20"/>
          <w:szCs w:val="20"/>
        </w:rPr>
        <w:t xml:space="preserve"> NMAC</w:t>
      </w:r>
      <w:r w:rsidRPr="00DB4292">
        <w:rPr>
          <w:color w:val="auto"/>
          <w:sz w:val="20"/>
          <w:szCs w:val="20"/>
        </w:rPr>
        <w:t>;</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(k)</w:t>
      </w:r>
      <w:r w:rsidRPr="00DB4292">
        <w:rPr>
          <w:color w:val="auto"/>
          <w:sz w:val="20"/>
          <w:szCs w:val="20"/>
        </w:rPr>
        <w:tab/>
      </w:r>
      <w:proofErr w:type="gramStart"/>
      <w:r w:rsidRPr="00DB4292">
        <w:rPr>
          <w:color w:val="auto"/>
          <w:sz w:val="20"/>
          <w:szCs w:val="20"/>
        </w:rPr>
        <w:t>proof</w:t>
      </w:r>
      <w:proofErr w:type="gramEnd"/>
      <w:r w:rsidRPr="00DB4292">
        <w:rPr>
          <w:color w:val="auto"/>
          <w:sz w:val="20"/>
          <w:szCs w:val="20"/>
        </w:rPr>
        <w:t xml:space="preserve"> of completion of tattoo, piercing </w:t>
      </w:r>
      <w:r>
        <w:rPr>
          <w:color w:val="auto"/>
          <w:sz w:val="20"/>
          <w:szCs w:val="20"/>
        </w:rPr>
        <w:t>-</w:t>
      </w:r>
      <w:r w:rsidRPr="00DB4292">
        <w:rPr>
          <w:color w:val="auto"/>
          <w:sz w:val="20"/>
          <w:szCs w:val="20"/>
        </w:rPr>
        <w:t xml:space="preserve">scarification, or permanent cosmetics training program and examination, as defined in 16.36.2.14 </w:t>
      </w:r>
      <w:r>
        <w:rPr>
          <w:color w:val="auto"/>
          <w:sz w:val="20"/>
          <w:szCs w:val="20"/>
        </w:rPr>
        <w:t xml:space="preserve">NMAC </w:t>
      </w:r>
      <w:r w:rsidRPr="00DB4292">
        <w:rPr>
          <w:color w:val="auto"/>
          <w:sz w:val="20"/>
          <w:szCs w:val="20"/>
        </w:rPr>
        <w:t>or 16.36.2.15</w:t>
      </w:r>
      <w:r>
        <w:rPr>
          <w:color w:val="auto"/>
          <w:sz w:val="20"/>
          <w:szCs w:val="20"/>
        </w:rPr>
        <w:t xml:space="preserve"> NMAC</w:t>
      </w:r>
      <w:r w:rsidRPr="00DB4292">
        <w:rPr>
          <w:color w:val="auto"/>
          <w:sz w:val="20"/>
          <w:szCs w:val="20"/>
        </w:rPr>
        <w:t>;</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(l)</w:t>
      </w:r>
      <w:r w:rsidRPr="00DB4292">
        <w:rPr>
          <w:color w:val="auto"/>
          <w:sz w:val="20"/>
          <w:szCs w:val="20"/>
        </w:rPr>
        <w:tab/>
      </w:r>
      <w:proofErr w:type="gramStart"/>
      <w:r w:rsidRPr="00DB4292">
        <w:rPr>
          <w:color w:val="auto"/>
          <w:sz w:val="20"/>
          <w:szCs w:val="20"/>
        </w:rPr>
        <w:t>a</w:t>
      </w:r>
      <w:proofErr w:type="gramEnd"/>
      <w:r w:rsidRPr="00DB4292">
        <w:rPr>
          <w:color w:val="auto"/>
          <w:sz w:val="20"/>
          <w:szCs w:val="20"/>
        </w:rPr>
        <w:t xml:space="preserve"> recent passport size color photo; and</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(m)</w:t>
      </w:r>
      <w:r w:rsidRPr="00DB4292">
        <w:rPr>
          <w:color w:val="auto"/>
          <w:sz w:val="20"/>
          <w:szCs w:val="20"/>
        </w:rPr>
        <w:tab/>
        <w:t>non-refundable application fee as required by the board.</w:t>
      </w:r>
    </w:p>
    <w:p w:rsidR="00DB4292" w:rsidRPr="00DB4292" w:rsidRDefault="00DB4292" w:rsidP="00DB4292">
      <w:pPr>
        <w:pStyle w:val="Default"/>
        <w:rPr>
          <w:color w:val="auto"/>
          <w:sz w:val="20"/>
          <w:szCs w:val="20"/>
        </w:rPr>
      </w:pPr>
      <w:r w:rsidRPr="00DB4292">
        <w:rPr>
          <w:color w:val="auto"/>
          <w:sz w:val="20"/>
          <w:szCs w:val="20"/>
        </w:rPr>
        <w:tab/>
      </w:r>
      <w:r w:rsidRPr="00DB4292">
        <w:rPr>
          <w:b/>
          <w:color w:val="auto"/>
          <w:sz w:val="20"/>
          <w:szCs w:val="20"/>
        </w:rPr>
        <w:t>B.</w:t>
      </w:r>
      <w:r w:rsidRPr="00DB4292">
        <w:rPr>
          <w:color w:val="auto"/>
          <w:sz w:val="20"/>
          <w:szCs w:val="20"/>
        </w:rPr>
        <w:tab/>
        <w:t>Photographs:</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b/>
          <w:color w:val="auto"/>
          <w:sz w:val="20"/>
          <w:szCs w:val="20"/>
        </w:rPr>
        <w:t>(1)</w:t>
      </w:r>
      <w:r w:rsidRPr="00DB4292">
        <w:rPr>
          <w:color w:val="auto"/>
          <w:sz w:val="20"/>
          <w:szCs w:val="20"/>
        </w:rPr>
        <w:tab/>
      </w:r>
      <w:proofErr w:type="gramStart"/>
      <w:r w:rsidRPr="00DB4292">
        <w:rPr>
          <w:color w:val="auto"/>
          <w:sz w:val="20"/>
          <w:szCs w:val="20"/>
        </w:rPr>
        <w:t>applicant</w:t>
      </w:r>
      <w:proofErr w:type="gramEnd"/>
      <w:r w:rsidRPr="00DB4292">
        <w:rPr>
          <w:color w:val="auto"/>
          <w:sz w:val="20"/>
          <w:szCs w:val="20"/>
        </w:rPr>
        <w:t xml:space="preserve"> for tattoo artist license must include a minimum of ten original photographs of healed tattoos, which the applicant has personally performed. </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b/>
          <w:color w:val="auto"/>
          <w:sz w:val="20"/>
          <w:szCs w:val="20"/>
        </w:rPr>
        <w:t>(2)</w:t>
      </w:r>
      <w:r w:rsidRPr="00DB4292">
        <w:rPr>
          <w:color w:val="auto"/>
          <w:sz w:val="20"/>
          <w:szCs w:val="20"/>
        </w:rPr>
        <w:tab/>
      </w:r>
      <w:proofErr w:type="gramStart"/>
      <w:r w:rsidRPr="00DB4292">
        <w:rPr>
          <w:color w:val="auto"/>
          <w:sz w:val="20"/>
          <w:szCs w:val="20"/>
        </w:rPr>
        <w:t>applicant</w:t>
      </w:r>
      <w:proofErr w:type="gramEnd"/>
      <w:r w:rsidRPr="00DB4292">
        <w:rPr>
          <w:color w:val="auto"/>
          <w:sz w:val="20"/>
          <w:szCs w:val="20"/>
        </w:rPr>
        <w:t xml:space="preserve"> for body piercing must include a minimum of ten photographs of healed piercing the applicant has personally performed.</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b/>
          <w:color w:val="auto"/>
          <w:sz w:val="20"/>
          <w:szCs w:val="20"/>
        </w:rPr>
        <w:t>(3)</w:t>
      </w:r>
      <w:r w:rsidRPr="00DB4292">
        <w:rPr>
          <w:color w:val="auto"/>
          <w:sz w:val="20"/>
          <w:szCs w:val="20"/>
        </w:rPr>
        <w:tab/>
      </w:r>
      <w:proofErr w:type="gramStart"/>
      <w:r w:rsidRPr="00DB4292">
        <w:rPr>
          <w:color w:val="auto"/>
          <w:sz w:val="20"/>
          <w:szCs w:val="20"/>
        </w:rPr>
        <w:t>applicant</w:t>
      </w:r>
      <w:proofErr w:type="gramEnd"/>
      <w:r w:rsidRPr="00DB4292">
        <w:rPr>
          <w:color w:val="auto"/>
          <w:sz w:val="20"/>
          <w:szCs w:val="20"/>
        </w:rPr>
        <w:t xml:space="preserve"> for permanent cosmetic practitioner must submit a minimum of one photograph of  completed procedure for each of the following areas:</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(a)</w:t>
      </w:r>
      <w:r w:rsidRPr="00DB4292">
        <w:rPr>
          <w:color w:val="auto"/>
          <w:sz w:val="20"/>
          <w:szCs w:val="20"/>
        </w:rPr>
        <w:tab/>
      </w:r>
      <w:proofErr w:type="gramStart"/>
      <w:r w:rsidRPr="00DB4292">
        <w:rPr>
          <w:color w:val="auto"/>
          <w:sz w:val="20"/>
          <w:szCs w:val="20"/>
        </w:rPr>
        <w:t>eyebrow</w:t>
      </w:r>
      <w:proofErr w:type="gramEnd"/>
      <w:r w:rsidRPr="00DB4292">
        <w:rPr>
          <w:color w:val="auto"/>
          <w:sz w:val="20"/>
          <w:szCs w:val="20"/>
        </w:rPr>
        <w:t xml:space="preserve"> simulation;</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(b)</w:t>
      </w:r>
      <w:r w:rsidRPr="00DB4292">
        <w:rPr>
          <w:color w:val="auto"/>
          <w:sz w:val="20"/>
          <w:szCs w:val="20"/>
        </w:rPr>
        <w:tab/>
      </w:r>
      <w:proofErr w:type="gramStart"/>
      <w:r w:rsidRPr="00DB4292">
        <w:rPr>
          <w:color w:val="auto"/>
          <w:sz w:val="20"/>
          <w:szCs w:val="20"/>
        </w:rPr>
        <w:t>lip</w:t>
      </w:r>
      <w:proofErr w:type="gramEnd"/>
      <w:r w:rsidRPr="00DB4292">
        <w:rPr>
          <w:color w:val="auto"/>
          <w:sz w:val="20"/>
          <w:szCs w:val="20"/>
        </w:rPr>
        <w:t xml:space="preserve"> liner;</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(c)</w:t>
      </w:r>
      <w:r w:rsidRPr="00DB4292">
        <w:rPr>
          <w:color w:val="auto"/>
          <w:sz w:val="20"/>
          <w:szCs w:val="20"/>
        </w:rPr>
        <w:tab/>
      </w:r>
      <w:proofErr w:type="gramStart"/>
      <w:r w:rsidRPr="00DB4292">
        <w:rPr>
          <w:color w:val="auto"/>
          <w:sz w:val="20"/>
          <w:szCs w:val="20"/>
        </w:rPr>
        <w:t>lip</w:t>
      </w:r>
      <w:proofErr w:type="gramEnd"/>
      <w:r w:rsidRPr="00DB4292">
        <w:rPr>
          <w:color w:val="auto"/>
          <w:sz w:val="20"/>
          <w:szCs w:val="20"/>
        </w:rPr>
        <w:t xml:space="preserve"> color; </w:t>
      </w:r>
    </w:p>
    <w:p w:rsidR="00DB4292" w:rsidRPr="00DB4292" w:rsidRDefault="00DB4292" w:rsidP="00DB4292">
      <w:pPr>
        <w:pStyle w:val="Default"/>
        <w:rPr>
          <w:color w:val="auto"/>
          <w:sz w:val="20"/>
          <w:szCs w:val="20"/>
        </w:rPr>
      </w:pPr>
      <w:r w:rsidRPr="00DB4292">
        <w:rPr>
          <w:color w:val="auto"/>
          <w:sz w:val="20"/>
          <w:szCs w:val="20"/>
        </w:rPr>
        <w:tab/>
      </w:r>
      <w:r w:rsidRPr="00DB4292">
        <w:rPr>
          <w:color w:val="auto"/>
          <w:sz w:val="20"/>
          <w:szCs w:val="20"/>
        </w:rPr>
        <w:tab/>
      </w:r>
      <w:r w:rsidRPr="00DB4292">
        <w:rPr>
          <w:color w:val="auto"/>
          <w:sz w:val="20"/>
          <w:szCs w:val="20"/>
        </w:rPr>
        <w:tab/>
      </w:r>
      <w:r w:rsidRPr="00DB4292">
        <w:rPr>
          <w:b/>
          <w:color w:val="auto"/>
          <w:sz w:val="20"/>
          <w:szCs w:val="20"/>
        </w:rPr>
        <w:t>(d)</w:t>
      </w:r>
      <w:r w:rsidRPr="00DB4292">
        <w:rPr>
          <w:color w:val="auto"/>
          <w:sz w:val="20"/>
          <w:szCs w:val="20"/>
        </w:rPr>
        <w:tab/>
        <w:t xml:space="preserve">eyeliner/eyelash enhancer of eyes; </w:t>
      </w:r>
    </w:p>
    <w:p w:rsidR="00DB4292" w:rsidRPr="00DB4292" w:rsidRDefault="00DB4292" w:rsidP="00DB4292">
      <w:pPr>
        <w:pStyle w:val="Default"/>
        <w:rPr>
          <w:color w:val="auto"/>
          <w:sz w:val="20"/>
          <w:szCs w:val="20"/>
        </w:rPr>
      </w:pPr>
      <w:r w:rsidRPr="00DB4292">
        <w:rPr>
          <w:color w:val="auto"/>
          <w:sz w:val="20"/>
          <w:szCs w:val="20"/>
        </w:rPr>
        <w:tab/>
      </w:r>
      <w:r w:rsidRPr="00DB4292">
        <w:rPr>
          <w:b/>
          <w:color w:val="auto"/>
          <w:sz w:val="20"/>
          <w:szCs w:val="20"/>
        </w:rPr>
        <w:t>C.</w:t>
      </w:r>
      <w:r w:rsidRPr="00DB4292">
        <w:rPr>
          <w:color w:val="auto"/>
          <w:sz w:val="20"/>
          <w:szCs w:val="20"/>
        </w:rPr>
        <w:tab/>
        <w:t>Proof of training/licensure</w:t>
      </w:r>
    </w:p>
    <w:p w:rsidR="00DB4292" w:rsidRPr="00DB4292" w:rsidRDefault="00DB4292" w:rsidP="00DB4292">
      <w:pPr>
        <w:pStyle w:val="Default"/>
        <w:rPr>
          <w:color w:val="auto"/>
          <w:sz w:val="20"/>
          <w:szCs w:val="20"/>
        </w:rPr>
      </w:pPr>
      <w:r w:rsidRPr="00DB4292">
        <w:rPr>
          <w:color w:val="auto"/>
          <w:sz w:val="20"/>
          <w:szCs w:val="20"/>
        </w:rPr>
        <w:tab/>
      </w:r>
      <w:r w:rsidRPr="00DB4292">
        <w:rPr>
          <w:b/>
          <w:color w:val="auto"/>
          <w:sz w:val="20"/>
          <w:szCs w:val="20"/>
        </w:rPr>
        <w:t>D.</w:t>
      </w:r>
      <w:r w:rsidRPr="00DB4292">
        <w:rPr>
          <w:color w:val="auto"/>
          <w:sz w:val="20"/>
          <w:szCs w:val="20"/>
        </w:rPr>
        <w:tab/>
        <w:t>The applicant shall take and pass a written examination approved by the board and the board approved jurisprudence examination. The applicant must pass the exams with a minimum score of seventy-five percent or higher.</w:t>
      </w:r>
    </w:p>
    <w:p w:rsidR="00DB4292" w:rsidRDefault="00DB4292" w:rsidP="000F32F1">
      <w:pPr>
        <w:rPr>
          <w:szCs w:val="20"/>
        </w:rPr>
      </w:pPr>
      <w:r>
        <w:rPr>
          <w:szCs w:val="20"/>
        </w:rPr>
        <w:t>[16.36.2.21 NMAC - N, XX/XX/XXXX]</w:t>
      </w:r>
    </w:p>
    <w:p w:rsidR="00DB4292" w:rsidRDefault="00DB4292" w:rsidP="000F32F1">
      <w:pPr>
        <w:rPr>
          <w:szCs w:val="20"/>
        </w:rPr>
      </w:pPr>
    </w:p>
    <w:p w:rsidR="001745DA" w:rsidRDefault="00DB4292" w:rsidP="001745DA">
      <w:pPr>
        <w:pStyle w:val="Default"/>
        <w:rPr>
          <w:b/>
          <w:color w:val="auto"/>
          <w:sz w:val="20"/>
          <w:szCs w:val="20"/>
        </w:rPr>
      </w:pPr>
      <w:r w:rsidRPr="001745DA">
        <w:rPr>
          <w:b/>
          <w:color w:val="auto"/>
          <w:sz w:val="20"/>
          <w:szCs w:val="20"/>
        </w:rPr>
        <w:t>16.36.2.22</w:t>
      </w:r>
      <w:r w:rsidRPr="001745DA">
        <w:rPr>
          <w:b/>
          <w:color w:val="auto"/>
          <w:sz w:val="20"/>
          <w:szCs w:val="20"/>
        </w:rPr>
        <w:tab/>
      </w:r>
      <w:r w:rsidR="001745DA" w:rsidRPr="001745DA">
        <w:rPr>
          <w:b/>
          <w:color w:val="auto"/>
          <w:sz w:val="20"/>
          <w:szCs w:val="20"/>
        </w:rPr>
        <w:t>RECIPROCITY</w:t>
      </w:r>
      <w:r w:rsidR="001745DA">
        <w:rPr>
          <w:b/>
          <w:color w:val="auto"/>
          <w:sz w:val="20"/>
          <w:szCs w:val="20"/>
        </w:rPr>
        <w:t>:</w:t>
      </w:r>
    </w:p>
    <w:p w:rsidR="001745DA" w:rsidRDefault="001745DA" w:rsidP="001745DA">
      <w:pPr>
        <w:pStyle w:val="Default"/>
        <w:rPr>
          <w:b/>
          <w:color w:val="auto"/>
          <w:sz w:val="20"/>
          <w:szCs w:val="20"/>
        </w:rPr>
      </w:pPr>
      <w:r>
        <w:rPr>
          <w:b/>
          <w:color w:val="auto"/>
          <w:sz w:val="20"/>
          <w:szCs w:val="20"/>
        </w:rPr>
        <w:tab/>
      </w:r>
      <w:r w:rsidR="00DB4292" w:rsidRPr="001745DA">
        <w:rPr>
          <w:b/>
          <w:color w:val="auto"/>
          <w:sz w:val="20"/>
          <w:szCs w:val="20"/>
        </w:rPr>
        <w:t>A.</w:t>
      </w:r>
      <w:r w:rsidR="00DB4292" w:rsidRPr="001745DA">
        <w:rPr>
          <w:color w:val="auto"/>
          <w:sz w:val="20"/>
          <w:szCs w:val="20"/>
        </w:rPr>
        <w:tab/>
        <w:t xml:space="preserve">Submit an affidavit of licensure demonstrating proof of current license, which is active with no current or pending disciplinary action, as a tattoo artist, body piercing-scarification, </w:t>
      </w:r>
      <w:proofErr w:type="gramStart"/>
      <w:r w:rsidR="00DB4292" w:rsidRPr="001745DA">
        <w:rPr>
          <w:color w:val="auto"/>
          <w:sz w:val="20"/>
          <w:szCs w:val="20"/>
        </w:rPr>
        <w:t>permanent</w:t>
      </w:r>
      <w:proofErr w:type="gramEnd"/>
      <w:r w:rsidR="00DB4292" w:rsidRPr="001745DA">
        <w:rPr>
          <w:color w:val="auto"/>
          <w:sz w:val="20"/>
          <w:szCs w:val="20"/>
        </w:rPr>
        <w:t xml:space="preserve"> cosmetics. The licensing requirements in the other state-jurisdiction must be substantially equivalent to New Mexico licensing requirements.</w:t>
      </w:r>
    </w:p>
    <w:p w:rsidR="00DB4292" w:rsidRPr="001745DA" w:rsidRDefault="001745DA" w:rsidP="001745DA">
      <w:pPr>
        <w:pStyle w:val="Default"/>
        <w:rPr>
          <w:b/>
          <w:color w:val="auto"/>
          <w:sz w:val="20"/>
          <w:szCs w:val="20"/>
        </w:rPr>
      </w:pPr>
      <w:r>
        <w:rPr>
          <w:b/>
          <w:color w:val="auto"/>
          <w:sz w:val="20"/>
          <w:szCs w:val="20"/>
        </w:rPr>
        <w:tab/>
      </w:r>
      <w:r w:rsidR="00DB4292" w:rsidRPr="001745DA">
        <w:rPr>
          <w:b/>
          <w:color w:val="auto"/>
          <w:sz w:val="20"/>
          <w:szCs w:val="20"/>
        </w:rPr>
        <w:t>B.</w:t>
      </w:r>
      <w:r w:rsidR="00DB4292" w:rsidRPr="001745DA">
        <w:rPr>
          <w:color w:val="auto"/>
          <w:sz w:val="20"/>
          <w:szCs w:val="20"/>
        </w:rPr>
        <w:tab/>
        <w:t>If they are not substantially equivalent, the applicant must demonstrate to the satisfaction of the Body Art Practitioners that the licensee has been employed or working as a tattoo artist, body artist, body piercing-scarification, permanent cosmetics  full time for three years Documentation includes employment-related documents such as paystubs, W-2 Forms, 1099 and federal tax forms.</w:t>
      </w:r>
    </w:p>
    <w:p w:rsidR="00DB4292" w:rsidRDefault="00DB4292" w:rsidP="00DB4292">
      <w:r w:rsidRPr="00DB4292">
        <w:t>[16.36.2.20 NMAC - N, XX/XX/XXXX]</w:t>
      </w:r>
    </w:p>
    <w:p w:rsidR="00DB4292" w:rsidRPr="003D03C2" w:rsidRDefault="00DB4292" w:rsidP="000F32F1">
      <w:pPr>
        <w:rPr>
          <w:szCs w:val="20"/>
        </w:rPr>
      </w:pPr>
    </w:p>
    <w:p w:rsidR="00140443" w:rsidRDefault="000D10AA" w:rsidP="00140443">
      <w:pPr>
        <w:rPr>
          <w:b/>
          <w:color w:val="000000"/>
          <w:szCs w:val="20"/>
        </w:rPr>
      </w:pPr>
      <w:r w:rsidRPr="003D03C2">
        <w:rPr>
          <w:b/>
          <w:szCs w:val="20"/>
        </w:rPr>
        <w:t>HISTORY OF 16.36.2 NMAC:</w:t>
      </w:r>
    </w:p>
    <w:p w:rsidR="00140443" w:rsidRDefault="001745DA" w:rsidP="00140443">
      <w:pPr>
        <w:rPr>
          <w:iCs/>
          <w:color w:val="000000"/>
          <w:szCs w:val="20"/>
        </w:rPr>
      </w:pPr>
      <w:r>
        <w:rPr>
          <w:iCs/>
          <w:color w:val="000000"/>
          <w:szCs w:val="20"/>
        </w:rPr>
        <w:t xml:space="preserve">16.36.2 NMAC, Licensure Requirements, filed 2/4/2016 was </w:t>
      </w:r>
      <w:proofErr w:type="gramStart"/>
      <w:r>
        <w:rPr>
          <w:iCs/>
          <w:color w:val="000000"/>
          <w:szCs w:val="20"/>
        </w:rPr>
        <w:t>Repealed</w:t>
      </w:r>
      <w:proofErr w:type="gramEnd"/>
      <w:r>
        <w:rPr>
          <w:iCs/>
          <w:color w:val="000000"/>
          <w:szCs w:val="20"/>
        </w:rPr>
        <w:t xml:space="preserve"> and Replaced by Licensure Requirements, effective, XX/XX/XXXX.</w:t>
      </w:r>
    </w:p>
    <w:p w:rsidR="001745DA" w:rsidRDefault="001745DA" w:rsidP="00140443">
      <w:pPr>
        <w:rPr>
          <w:iCs/>
          <w:color w:val="000000"/>
          <w:szCs w:val="20"/>
        </w:rPr>
      </w:pPr>
    </w:p>
    <w:p w:rsidR="00140443" w:rsidRDefault="00140443" w:rsidP="00140443">
      <w:pPr>
        <w:rPr>
          <w:iCs/>
          <w:color w:val="000000"/>
          <w:szCs w:val="20"/>
        </w:rPr>
      </w:pPr>
      <w:r>
        <w:rPr>
          <w:b/>
          <w:bCs/>
          <w:iCs/>
          <w:color w:val="000000"/>
          <w:szCs w:val="20"/>
        </w:rPr>
        <w:t>History of Repealed Material:</w:t>
      </w:r>
    </w:p>
    <w:p w:rsidR="000D10AA" w:rsidRDefault="00140443" w:rsidP="00140443">
      <w:pPr>
        <w:rPr>
          <w:iCs/>
          <w:color w:val="000000"/>
          <w:szCs w:val="20"/>
        </w:rPr>
      </w:pPr>
      <w:r>
        <w:rPr>
          <w:iCs/>
          <w:color w:val="000000"/>
          <w:szCs w:val="20"/>
        </w:rPr>
        <w:t>16.36.2 NMAC,</w:t>
      </w:r>
      <w:r w:rsidR="00946AAB">
        <w:rPr>
          <w:iCs/>
          <w:color w:val="000000"/>
          <w:szCs w:val="20"/>
        </w:rPr>
        <w:t xml:space="preserve"> Licensure Requirements, filed </w:t>
      </w:r>
      <w:r>
        <w:rPr>
          <w:iCs/>
          <w:color w:val="000000"/>
          <w:szCs w:val="20"/>
        </w:rPr>
        <w:t>3/12/</w:t>
      </w:r>
      <w:r w:rsidR="00946AAB">
        <w:rPr>
          <w:iCs/>
          <w:color w:val="000000"/>
          <w:szCs w:val="20"/>
        </w:rPr>
        <w:t>20</w:t>
      </w:r>
      <w:r>
        <w:rPr>
          <w:iCs/>
          <w:color w:val="000000"/>
          <w:szCs w:val="20"/>
        </w:rPr>
        <w:t>10 – Repealed effective, 2</w:t>
      </w:r>
      <w:r w:rsidR="00670F75">
        <w:rPr>
          <w:iCs/>
          <w:color w:val="000000"/>
          <w:szCs w:val="20"/>
        </w:rPr>
        <w:t>/</w:t>
      </w:r>
      <w:r>
        <w:rPr>
          <w:iCs/>
          <w:color w:val="000000"/>
          <w:szCs w:val="20"/>
        </w:rPr>
        <w:t>4</w:t>
      </w:r>
      <w:r w:rsidR="00670F75">
        <w:rPr>
          <w:iCs/>
          <w:color w:val="000000"/>
          <w:szCs w:val="20"/>
        </w:rPr>
        <w:t>/</w:t>
      </w:r>
      <w:r>
        <w:rPr>
          <w:iCs/>
          <w:color w:val="000000"/>
          <w:szCs w:val="20"/>
        </w:rPr>
        <w:t>2016</w:t>
      </w:r>
      <w:r w:rsidR="00946AAB">
        <w:rPr>
          <w:iCs/>
          <w:color w:val="000000"/>
          <w:szCs w:val="20"/>
        </w:rPr>
        <w:t>.</w:t>
      </w:r>
    </w:p>
    <w:p w:rsidR="00946AAB" w:rsidRPr="0064629B" w:rsidRDefault="00946AAB" w:rsidP="00946AAB">
      <w:pPr>
        <w:rPr>
          <w:b/>
          <w:szCs w:val="20"/>
        </w:rPr>
      </w:pPr>
      <w:r>
        <w:rPr>
          <w:iCs/>
          <w:color w:val="000000"/>
          <w:szCs w:val="20"/>
        </w:rPr>
        <w:t xml:space="preserve">16.36.2 NMAC, Licensure Requirements, filed </w:t>
      </w:r>
      <w:r>
        <w:rPr>
          <w:iCs/>
          <w:color w:val="000000"/>
          <w:szCs w:val="20"/>
        </w:rPr>
        <w:t>2/4/2016</w:t>
      </w:r>
      <w:r>
        <w:rPr>
          <w:iCs/>
          <w:color w:val="000000"/>
          <w:szCs w:val="20"/>
        </w:rPr>
        <w:t xml:space="preserve"> – Repealed effective, </w:t>
      </w:r>
      <w:r>
        <w:rPr>
          <w:iCs/>
          <w:color w:val="000000"/>
          <w:szCs w:val="20"/>
        </w:rPr>
        <w:t>XX/XX/XXXX</w:t>
      </w:r>
      <w:r>
        <w:rPr>
          <w:iCs/>
          <w:color w:val="000000"/>
          <w:szCs w:val="20"/>
        </w:rPr>
        <w:t>.</w:t>
      </w:r>
    </w:p>
    <w:sectPr w:rsidR="00946AAB" w:rsidRPr="0064629B" w:rsidSect="00233040">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F6" w:rsidRDefault="006E01F6">
      <w:r>
        <w:separator/>
      </w:r>
    </w:p>
  </w:endnote>
  <w:endnote w:type="continuationSeparator" w:id="0">
    <w:p w:rsidR="006E01F6" w:rsidRDefault="006E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F6" w:rsidRDefault="006E01F6" w:rsidP="009D5B07">
    <w:pPr>
      <w:pStyle w:val="Footer"/>
      <w:framePr w:wrap="around" w:vAnchor="text" w:hAnchor="margin" w:xAlign="right" w:y="1"/>
    </w:pPr>
    <w:r>
      <w:fldChar w:fldCharType="begin"/>
    </w:r>
    <w:r>
      <w:instrText xml:space="preserve">PAGE  </w:instrText>
    </w:r>
    <w:r>
      <w:fldChar w:fldCharType="end"/>
    </w:r>
  </w:p>
  <w:p w:rsidR="006E01F6" w:rsidRDefault="006E01F6" w:rsidP="002330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F6" w:rsidRDefault="006E01F6">
    <w:pPr>
      <w:pStyle w:val="Footer"/>
    </w:pPr>
    <w:r>
      <w:t>16.36.2 NMAC</w:t>
    </w:r>
    <w:r>
      <w:ptab w:relativeTo="margin" w:alignment="right" w:leader="none"/>
    </w:r>
    <w:sdt>
      <w:sdtPr>
        <w:id w:val="649408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45DA">
          <w:rPr>
            <w:noProof/>
          </w:rPr>
          <w:t>12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F6" w:rsidRDefault="006E01F6">
      <w:r>
        <w:separator/>
      </w:r>
    </w:p>
  </w:footnote>
  <w:footnote w:type="continuationSeparator" w:id="0">
    <w:p w:rsidR="006E01F6" w:rsidRDefault="006E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CC"/>
    <w:rsid w:val="00066FE5"/>
    <w:rsid w:val="000A33D9"/>
    <w:rsid w:val="000D10AA"/>
    <w:rsid w:val="000E20E2"/>
    <w:rsid w:val="000F32F1"/>
    <w:rsid w:val="000F3C73"/>
    <w:rsid w:val="001065BC"/>
    <w:rsid w:val="00126646"/>
    <w:rsid w:val="00140443"/>
    <w:rsid w:val="001745DA"/>
    <w:rsid w:val="001A1AE9"/>
    <w:rsid w:val="001A7E25"/>
    <w:rsid w:val="001F4757"/>
    <w:rsid w:val="002058FB"/>
    <w:rsid w:val="0021395F"/>
    <w:rsid w:val="00233040"/>
    <w:rsid w:val="002353C9"/>
    <w:rsid w:val="002F3740"/>
    <w:rsid w:val="00324A6C"/>
    <w:rsid w:val="003629F7"/>
    <w:rsid w:val="00367251"/>
    <w:rsid w:val="00376081"/>
    <w:rsid w:val="003A7DC2"/>
    <w:rsid w:val="003D03C2"/>
    <w:rsid w:val="004042E6"/>
    <w:rsid w:val="00431312"/>
    <w:rsid w:val="00454584"/>
    <w:rsid w:val="004B7E39"/>
    <w:rsid w:val="004E036E"/>
    <w:rsid w:val="00545C15"/>
    <w:rsid w:val="00604C22"/>
    <w:rsid w:val="00633F2A"/>
    <w:rsid w:val="0064186A"/>
    <w:rsid w:val="0064629B"/>
    <w:rsid w:val="0066688D"/>
    <w:rsid w:val="00670F75"/>
    <w:rsid w:val="00694E13"/>
    <w:rsid w:val="006B6804"/>
    <w:rsid w:val="006D1537"/>
    <w:rsid w:val="006E01F6"/>
    <w:rsid w:val="007137EF"/>
    <w:rsid w:val="007339A3"/>
    <w:rsid w:val="00744003"/>
    <w:rsid w:val="007A220A"/>
    <w:rsid w:val="007F2D07"/>
    <w:rsid w:val="00833A51"/>
    <w:rsid w:val="008349EF"/>
    <w:rsid w:val="00883C94"/>
    <w:rsid w:val="00884BB6"/>
    <w:rsid w:val="00885A03"/>
    <w:rsid w:val="009102D4"/>
    <w:rsid w:val="00946AAB"/>
    <w:rsid w:val="009D5B07"/>
    <w:rsid w:val="00A02540"/>
    <w:rsid w:val="00A35075"/>
    <w:rsid w:val="00A43450"/>
    <w:rsid w:val="00A55DBC"/>
    <w:rsid w:val="00B23543"/>
    <w:rsid w:val="00B62B84"/>
    <w:rsid w:val="00BA3F6D"/>
    <w:rsid w:val="00BD75C7"/>
    <w:rsid w:val="00C729CA"/>
    <w:rsid w:val="00CB4F26"/>
    <w:rsid w:val="00CD7FEB"/>
    <w:rsid w:val="00CE4D8E"/>
    <w:rsid w:val="00CF65E0"/>
    <w:rsid w:val="00D945CC"/>
    <w:rsid w:val="00DB4292"/>
    <w:rsid w:val="00DC319E"/>
    <w:rsid w:val="00DD083C"/>
    <w:rsid w:val="00DD51EC"/>
    <w:rsid w:val="00DD5D5A"/>
    <w:rsid w:val="00DF7B75"/>
    <w:rsid w:val="00E16A26"/>
    <w:rsid w:val="00E70742"/>
    <w:rsid w:val="00E71159"/>
    <w:rsid w:val="00E92911"/>
    <w:rsid w:val="00EB203E"/>
    <w:rsid w:val="00EB28AB"/>
    <w:rsid w:val="00EC28CC"/>
    <w:rsid w:val="00F155F6"/>
    <w:rsid w:val="00F328D2"/>
    <w:rsid w:val="00FB462D"/>
    <w:rsid w:val="00FB68BE"/>
    <w:rsid w:val="00FB6C10"/>
    <w:rsid w:val="00FD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40"/>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040"/>
    <w:pPr>
      <w:tabs>
        <w:tab w:val="center" w:pos="4320"/>
        <w:tab w:val="right" w:pos="8640"/>
      </w:tabs>
    </w:pPr>
  </w:style>
  <w:style w:type="paragraph" w:styleId="Header">
    <w:name w:val="header"/>
    <w:basedOn w:val="Normal"/>
    <w:link w:val="HeaderChar"/>
    <w:unhideWhenUsed/>
    <w:rsid w:val="00604C22"/>
    <w:pPr>
      <w:tabs>
        <w:tab w:val="center" w:pos="4680"/>
        <w:tab w:val="right" w:pos="9360"/>
      </w:tabs>
    </w:pPr>
  </w:style>
  <w:style w:type="character" w:customStyle="1" w:styleId="HeaderChar">
    <w:name w:val="Header Char"/>
    <w:basedOn w:val="DefaultParagraphFont"/>
    <w:link w:val="Header"/>
    <w:rsid w:val="00604C22"/>
    <w:rPr>
      <w:szCs w:val="24"/>
    </w:rPr>
  </w:style>
  <w:style w:type="character" w:customStyle="1" w:styleId="FooterChar">
    <w:name w:val="Footer Char"/>
    <w:basedOn w:val="DefaultParagraphFont"/>
    <w:link w:val="Footer"/>
    <w:uiPriority w:val="99"/>
    <w:rsid w:val="00604C22"/>
    <w:rPr>
      <w:szCs w:val="24"/>
    </w:rPr>
  </w:style>
  <w:style w:type="character" w:styleId="CommentReference">
    <w:name w:val="annotation reference"/>
    <w:basedOn w:val="DefaultParagraphFont"/>
    <w:semiHidden/>
    <w:unhideWhenUsed/>
    <w:rsid w:val="00CD7FEB"/>
    <w:rPr>
      <w:sz w:val="16"/>
      <w:szCs w:val="16"/>
    </w:rPr>
  </w:style>
  <w:style w:type="paragraph" w:styleId="CommentText">
    <w:name w:val="annotation text"/>
    <w:basedOn w:val="Normal"/>
    <w:link w:val="CommentTextChar"/>
    <w:semiHidden/>
    <w:unhideWhenUsed/>
    <w:rsid w:val="00CD7FEB"/>
    <w:rPr>
      <w:szCs w:val="20"/>
    </w:rPr>
  </w:style>
  <w:style w:type="character" w:customStyle="1" w:styleId="CommentTextChar">
    <w:name w:val="Comment Text Char"/>
    <w:basedOn w:val="DefaultParagraphFont"/>
    <w:link w:val="CommentText"/>
    <w:semiHidden/>
    <w:rsid w:val="00CD7FEB"/>
  </w:style>
  <w:style w:type="paragraph" w:styleId="CommentSubject">
    <w:name w:val="annotation subject"/>
    <w:basedOn w:val="CommentText"/>
    <w:next w:val="CommentText"/>
    <w:link w:val="CommentSubjectChar"/>
    <w:semiHidden/>
    <w:unhideWhenUsed/>
    <w:rsid w:val="00CD7FEB"/>
    <w:rPr>
      <w:b/>
      <w:bCs/>
    </w:rPr>
  </w:style>
  <w:style w:type="character" w:customStyle="1" w:styleId="CommentSubjectChar">
    <w:name w:val="Comment Subject Char"/>
    <w:basedOn w:val="CommentTextChar"/>
    <w:link w:val="CommentSubject"/>
    <w:semiHidden/>
    <w:rsid w:val="00CD7FEB"/>
    <w:rPr>
      <w:b/>
      <w:bCs/>
    </w:rPr>
  </w:style>
  <w:style w:type="paragraph" w:styleId="BalloonText">
    <w:name w:val="Balloon Text"/>
    <w:basedOn w:val="Normal"/>
    <w:link w:val="BalloonTextChar"/>
    <w:semiHidden/>
    <w:unhideWhenUsed/>
    <w:rsid w:val="00CD7FEB"/>
    <w:rPr>
      <w:rFonts w:ascii="Tahoma" w:hAnsi="Tahoma" w:cs="Tahoma"/>
      <w:sz w:val="16"/>
      <w:szCs w:val="16"/>
    </w:rPr>
  </w:style>
  <w:style w:type="character" w:customStyle="1" w:styleId="BalloonTextChar">
    <w:name w:val="Balloon Text Char"/>
    <w:basedOn w:val="DefaultParagraphFont"/>
    <w:link w:val="BalloonText"/>
    <w:semiHidden/>
    <w:rsid w:val="00CD7FEB"/>
    <w:rPr>
      <w:rFonts w:ascii="Tahoma" w:hAnsi="Tahoma" w:cs="Tahoma"/>
      <w:sz w:val="16"/>
      <w:szCs w:val="16"/>
    </w:rPr>
  </w:style>
  <w:style w:type="paragraph" w:customStyle="1" w:styleId="Default">
    <w:name w:val="Default"/>
    <w:rsid w:val="00FB6C1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40"/>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040"/>
    <w:pPr>
      <w:tabs>
        <w:tab w:val="center" w:pos="4320"/>
        <w:tab w:val="right" w:pos="8640"/>
      </w:tabs>
    </w:pPr>
  </w:style>
  <w:style w:type="paragraph" w:styleId="Header">
    <w:name w:val="header"/>
    <w:basedOn w:val="Normal"/>
    <w:link w:val="HeaderChar"/>
    <w:unhideWhenUsed/>
    <w:rsid w:val="00604C22"/>
    <w:pPr>
      <w:tabs>
        <w:tab w:val="center" w:pos="4680"/>
        <w:tab w:val="right" w:pos="9360"/>
      </w:tabs>
    </w:pPr>
  </w:style>
  <w:style w:type="character" w:customStyle="1" w:styleId="HeaderChar">
    <w:name w:val="Header Char"/>
    <w:basedOn w:val="DefaultParagraphFont"/>
    <w:link w:val="Header"/>
    <w:rsid w:val="00604C22"/>
    <w:rPr>
      <w:szCs w:val="24"/>
    </w:rPr>
  </w:style>
  <w:style w:type="character" w:customStyle="1" w:styleId="FooterChar">
    <w:name w:val="Footer Char"/>
    <w:basedOn w:val="DefaultParagraphFont"/>
    <w:link w:val="Footer"/>
    <w:uiPriority w:val="99"/>
    <w:rsid w:val="00604C22"/>
    <w:rPr>
      <w:szCs w:val="24"/>
    </w:rPr>
  </w:style>
  <w:style w:type="character" w:styleId="CommentReference">
    <w:name w:val="annotation reference"/>
    <w:basedOn w:val="DefaultParagraphFont"/>
    <w:semiHidden/>
    <w:unhideWhenUsed/>
    <w:rsid w:val="00CD7FEB"/>
    <w:rPr>
      <w:sz w:val="16"/>
      <w:szCs w:val="16"/>
    </w:rPr>
  </w:style>
  <w:style w:type="paragraph" w:styleId="CommentText">
    <w:name w:val="annotation text"/>
    <w:basedOn w:val="Normal"/>
    <w:link w:val="CommentTextChar"/>
    <w:semiHidden/>
    <w:unhideWhenUsed/>
    <w:rsid w:val="00CD7FEB"/>
    <w:rPr>
      <w:szCs w:val="20"/>
    </w:rPr>
  </w:style>
  <w:style w:type="character" w:customStyle="1" w:styleId="CommentTextChar">
    <w:name w:val="Comment Text Char"/>
    <w:basedOn w:val="DefaultParagraphFont"/>
    <w:link w:val="CommentText"/>
    <w:semiHidden/>
    <w:rsid w:val="00CD7FEB"/>
  </w:style>
  <w:style w:type="paragraph" w:styleId="CommentSubject">
    <w:name w:val="annotation subject"/>
    <w:basedOn w:val="CommentText"/>
    <w:next w:val="CommentText"/>
    <w:link w:val="CommentSubjectChar"/>
    <w:semiHidden/>
    <w:unhideWhenUsed/>
    <w:rsid w:val="00CD7FEB"/>
    <w:rPr>
      <w:b/>
      <w:bCs/>
    </w:rPr>
  </w:style>
  <w:style w:type="character" w:customStyle="1" w:styleId="CommentSubjectChar">
    <w:name w:val="Comment Subject Char"/>
    <w:basedOn w:val="CommentTextChar"/>
    <w:link w:val="CommentSubject"/>
    <w:semiHidden/>
    <w:rsid w:val="00CD7FEB"/>
    <w:rPr>
      <w:b/>
      <w:bCs/>
    </w:rPr>
  </w:style>
  <w:style w:type="paragraph" w:styleId="BalloonText">
    <w:name w:val="Balloon Text"/>
    <w:basedOn w:val="Normal"/>
    <w:link w:val="BalloonTextChar"/>
    <w:semiHidden/>
    <w:unhideWhenUsed/>
    <w:rsid w:val="00CD7FEB"/>
    <w:rPr>
      <w:rFonts w:ascii="Tahoma" w:hAnsi="Tahoma" w:cs="Tahoma"/>
      <w:sz w:val="16"/>
      <w:szCs w:val="16"/>
    </w:rPr>
  </w:style>
  <w:style w:type="character" w:customStyle="1" w:styleId="BalloonTextChar">
    <w:name w:val="Balloon Text Char"/>
    <w:basedOn w:val="DefaultParagraphFont"/>
    <w:link w:val="BalloonText"/>
    <w:semiHidden/>
    <w:rsid w:val="00CD7FEB"/>
    <w:rPr>
      <w:rFonts w:ascii="Tahoma" w:hAnsi="Tahoma" w:cs="Tahoma"/>
      <w:sz w:val="16"/>
      <w:szCs w:val="16"/>
    </w:rPr>
  </w:style>
  <w:style w:type="paragraph" w:customStyle="1" w:styleId="Default">
    <w:name w:val="Default"/>
    <w:rsid w:val="00FB6C1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5323</Words>
  <Characters>32045</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16.36.2 NMAC</vt:lpstr>
    </vt:vector>
  </TitlesOfParts>
  <Company>Hewlett-Packard Company</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16.36.2 NMAC</dc:title>
  <dc:creator>Dennis Branch</dc:creator>
  <cp:lastModifiedBy>Dennis Branch</cp:lastModifiedBy>
  <cp:revision>2</cp:revision>
  <dcterms:created xsi:type="dcterms:W3CDTF">2018-03-21T22:55:00Z</dcterms:created>
  <dcterms:modified xsi:type="dcterms:W3CDTF">2018-03-21T22:55:00Z</dcterms:modified>
</cp:coreProperties>
</file>