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EA387" w14:textId="350721BB" w:rsidR="00EA585C" w:rsidRPr="00E667E5" w:rsidRDefault="00EA585C" w:rsidP="007478C8">
      <w:pPr>
        <w:jc w:val="both"/>
        <w:rPr>
          <w:rFonts w:ascii="Times New Roman" w:hAnsi="Times New Roman" w:cs="Times New Roman"/>
          <w:b/>
          <w:sz w:val="20"/>
          <w:szCs w:val="20"/>
        </w:rPr>
      </w:pPr>
      <w:r w:rsidRPr="00E667E5">
        <w:rPr>
          <w:rFonts w:ascii="Times New Roman" w:hAnsi="Times New Roman" w:cs="Times New Roman"/>
          <w:b/>
          <w:sz w:val="20"/>
          <w:szCs w:val="20"/>
        </w:rPr>
        <w:t>This is a new Part to 16.20.NMAC Part 13 effective xx/xx/2019.</w:t>
      </w:r>
    </w:p>
    <w:p w14:paraId="37A4612A" w14:textId="77777777" w:rsidR="00EA585C" w:rsidRPr="00E667E5" w:rsidRDefault="00EA585C" w:rsidP="007478C8">
      <w:pPr>
        <w:jc w:val="both"/>
        <w:rPr>
          <w:rFonts w:ascii="Times New Roman" w:hAnsi="Times New Roman" w:cs="Times New Roman"/>
          <w:b/>
          <w:sz w:val="20"/>
          <w:szCs w:val="20"/>
        </w:rPr>
      </w:pPr>
    </w:p>
    <w:p w14:paraId="29F0AF1D" w14:textId="211E842A" w:rsidR="00C6384A" w:rsidRPr="00E667E5" w:rsidRDefault="00C6384A" w:rsidP="007478C8">
      <w:pPr>
        <w:jc w:val="both"/>
        <w:rPr>
          <w:rFonts w:ascii="Times New Roman" w:hAnsi="Times New Roman" w:cs="Times New Roman"/>
          <w:b/>
          <w:sz w:val="20"/>
          <w:szCs w:val="20"/>
        </w:rPr>
      </w:pPr>
      <w:r w:rsidRPr="00E667E5">
        <w:rPr>
          <w:rFonts w:ascii="Times New Roman" w:hAnsi="Times New Roman" w:cs="Times New Roman"/>
          <w:b/>
          <w:sz w:val="20"/>
          <w:szCs w:val="20"/>
        </w:rPr>
        <w:t>TITLE 16</w:t>
      </w:r>
      <w:r w:rsidRPr="00E667E5">
        <w:rPr>
          <w:rFonts w:ascii="Times New Roman" w:hAnsi="Times New Roman" w:cs="Times New Roman"/>
          <w:b/>
          <w:sz w:val="20"/>
          <w:szCs w:val="20"/>
        </w:rPr>
        <w:tab/>
        <w:t>OCCUPATIONAL AND PROFESSIONAL LICENSING</w:t>
      </w:r>
    </w:p>
    <w:p w14:paraId="5DC7B877" w14:textId="2AC0FB94" w:rsidR="00C6384A" w:rsidRPr="00E667E5" w:rsidRDefault="000F56DA" w:rsidP="007478C8">
      <w:pPr>
        <w:jc w:val="both"/>
        <w:rPr>
          <w:rFonts w:ascii="Times New Roman" w:hAnsi="Times New Roman" w:cs="Times New Roman"/>
          <w:b/>
          <w:sz w:val="20"/>
          <w:szCs w:val="20"/>
        </w:rPr>
      </w:pPr>
      <w:r w:rsidRPr="00E667E5">
        <w:rPr>
          <w:rFonts w:ascii="Times New Roman" w:hAnsi="Times New Roman" w:cs="Times New Roman"/>
          <w:b/>
          <w:sz w:val="20"/>
          <w:szCs w:val="20"/>
        </w:rPr>
        <w:t>CHAPTER 20</w:t>
      </w:r>
      <w:r w:rsidRPr="00E667E5">
        <w:rPr>
          <w:rFonts w:ascii="Times New Roman" w:hAnsi="Times New Roman" w:cs="Times New Roman"/>
          <w:b/>
          <w:sz w:val="20"/>
          <w:szCs w:val="20"/>
        </w:rPr>
        <w:tab/>
        <w:t>PHYSICAL THERAPISTS</w:t>
      </w:r>
    </w:p>
    <w:p w14:paraId="2B750BB9" w14:textId="488018B5" w:rsidR="000F56DA" w:rsidRPr="00E667E5" w:rsidRDefault="000F56DA" w:rsidP="007478C8">
      <w:pPr>
        <w:jc w:val="both"/>
        <w:rPr>
          <w:rFonts w:ascii="Times New Roman" w:hAnsi="Times New Roman" w:cs="Times New Roman"/>
          <w:b/>
          <w:sz w:val="20"/>
          <w:szCs w:val="20"/>
        </w:rPr>
      </w:pPr>
      <w:r w:rsidRPr="00E667E5">
        <w:rPr>
          <w:rFonts w:ascii="Times New Roman" w:hAnsi="Times New Roman" w:cs="Times New Roman"/>
          <w:b/>
          <w:sz w:val="20"/>
          <w:szCs w:val="20"/>
        </w:rPr>
        <w:t>PART 13</w:t>
      </w:r>
      <w:r w:rsidRPr="00E667E5">
        <w:rPr>
          <w:rFonts w:ascii="Times New Roman" w:hAnsi="Times New Roman" w:cs="Times New Roman"/>
          <w:b/>
          <w:sz w:val="20"/>
          <w:szCs w:val="20"/>
        </w:rPr>
        <w:tab/>
        <w:t>DRY NEEDLING PROVISION</w:t>
      </w:r>
    </w:p>
    <w:p w14:paraId="5BB9701A" w14:textId="77777777" w:rsidR="000F56DA" w:rsidRPr="00E667E5" w:rsidRDefault="000F56DA" w:rsidP="007478C8">
      <w:pPr>
        <w:jc w:val="both"/>
        <w:rPr>
          <w:rFonts w:ascii="Times New Roman" w:hAnsi="Times New Roman" w:cs="Times New Roman"/>
          <w:b/>
          <w:sz w:val="20"/>
          <w:szCs w:val="20"/>
        </w:rPr>
      </w:pPr>
    </w:p>
    <w:p w14:paraId="740E6DB5" w14:textId="348219F4" w:rsidR="000F56DA" w:rsidRPr="00E667E5" w:rsidRDefault="000F56DA" w:rsidP="007478C8">
      <w:pPr>
        <w:jc w:val="both"/>
        <w:rPr>
          <w:rFonts w:ascii="Times New Roman" w:hAnsi="Times New Roman" w:cs="Times New Roman"/>
          <w:sz w:val="20"/>
          <w:szCs w:val="20"/>
        </w:rPr>
      </w:pPr>
      <w:r w:rsidRPr="00E667E5">
        <w:rPr>
          <w:rFonts w:ascii="Times New Roman" w:hAnsi="Times New Roman" w:cs="Times New Roman"/>
          <w:b/>
          <w:sz w:val="20"/>
          <w:szCs w:val="20"/>
        </w:rPr>
        <w:t>16.20.13.1</w:t>
      </w:r>
      <w:r w:rsidR="007C12E6" w:rsidRPr="00E667E5">
        <w:rPr>
          <w:rFonts w:ascii="Times New Roman" w:hAnsi="Times New Roman" w:cs="Times New Roman"/>
          <w:b/>
          <w:sz w:val="20"/>
          <w:szCs w:val="20"/>
        </w:rPr>
        <w:tab/>
        <w:t>ISSUING AGENCY</w:t>
      </w:r>
      <w:r w:rsidR="00815907" w:rsidRPr="00E667E5">
        <w:rPr>
          <w:rFonts w:ascii="Times New Roman" w:hAnsi="Times New Roman" w:cs="Times New Roman"/>
          <w:b/>
          <w:sz w:val="20"/>
          <w:szCs w:val="20"/>
        </w:rPr>
        <w:t xml:space="preserve">: </w:t>
      </w:r>
      <w:r w:rsidR="00815907" w:rsidRPr="00E667E5">
        <w:rPr>
          <w:rFonts w:ascii="Times New Roman" w:hAnsi="Times New Roman" w:cs="Times New Roman"/>
          <w:sz w:val="20"/>
          <w:szCs w:val="20"/>
        </w:rPr>
        <w:t>New Mexico Physical Therapy Board</w:t>
      </w:r>
    </w:p>
    <w:p w14:paraId="58EFA6F7" w14:textId="0DA54063" w:rsidR="00F91A00" w:rsidRPr="00E667E5" w:rsidRDefault="00F91A00" w:rsidP="007478C8">
      <w:pPr>
        <w:jc w:val="both"/>
        <w:rPr>
          <w:rFonts w:ascii="Times New Roman" w:hAnsi="Times New Roman" w:cs="Times New Roman"/>
          <w:sz w:val="20"/>
          <w:szCs w:val="20"/>
        </w:rPr>
      </w:pPr>
      <w:r w:rsidRPr="00E667E5">
        <w:rPr>
          <w:rFonts w:ascii="Times New Roman" w:hAnsi="Times New Roman" w:cs="Times New Roman"/>
          <w:sz w:val="20"/>
          <w:szCs w:val="20"/>
        </w:rPr>
        <w:t>[16.20.13.1</w:t>
      </w:r>
      <w:r w:rsidR="00E667E5">
        <w:rPr>
          <w:rFonts w:ascii="Times New Roman" w:hAnsi="Times New Roman" w:cs="Times New Roman"/>
          <w:sz w:val="20"/>
          <w:szCs w:val="20"/>
        </w:rPr>
        <w:t xml:space="preserve"> </w:t>
      </w:r>
      <w:r w:rsidRPr="00E667E5">
        <w:rPr>
          <w:rFonts w:ascii="Times New Roman" w:hAnsi="Times New Roman" w:cs="Times New Roman"/>
          <w:sz w:val="20"/>
          <w:szCs w:val="20"/>
        </w:rPr>
        <w:t>NMAC</w:t>
      </w:r>
      <w:r w:rsidR="00E667E5">
        <w:rPr>
          <w:rFonts w:ascii="Times New Roman" w:hAnsi="Times New Roman" w:cs="Times New Roman"/>
          <w:sz w:val="20"/>
          <w:szCs w:val="20"/>
        </w:rPr>
        <w:t xml:space="preserve"> -</w:t>
      </w:r>
      <w:r w:rsidRPr="00E667E5">
        <w:rPr>
          <w:rFonts w:ascii="Times New Roman" w:hAnsi="Times New Roman" w:cs="Times New Roman"/>
          <w:sz w:val="20"/>
          <w:szCs w:val="20"/>
        </w:rPr>
        <w:t xml:space="preserve"> N</w:t>
      </w:r>
      <w:r w:rsidR="00E667E5">
        <w:rPr>
          <w:rFonts w:ascii="Times New Roman" w:hAnsi="Times New Roman" w:cs="Times New Roman"/>
          <w:sz w:val="20"/>
          <w:szCs w:val="20"/>
        </w:rPr>
        <w:t>,</w:t>
      </w:r>
      <w:r w:rsidRPr="00E667E5">
        <w:rPr>
          <w:rFonts w:ascii="Times New Roman" w:hAnsi="Times New Roman" w:cs="Times New Roman"/>
          <w:sz w:val="20"/>
          <w:szCs w:val="20"/>
        </w:rPr>
        <w:t xml:space="preserve"> </w:t>
      </w:r>
      <w:r w:rsidR="000E1F1E" w:rsidRPr="00E667E5">
        <w:rPr>
          <w:rFonts w:ascii="Times New Roman" w:hAnsi="Times New Roman" w:cs="Times New Roman"/>
          <w:sz w:val="20"/>
          <w:szCs w:val="20"/>
        </w:rPr>
        <w:t>xx-xx-</w:t>
      </w:r>
      <w:r w:rsidR="00EA585C" w:rsidRPr="00E667E5">
        <w:rPr>
          <w:rFonts w:ascii="Times New Roman" w:hAnsi="Times New Roman" w:cs="Times New Roman"/>
          <w:sz w:val="20"/>
          <w:szCs w:val="20"/>
        </w:rPr>
        <w:t>2019</w:t>
      </w:r>
      <w:r w:rsidRPr="00E667E5">
        <w:rPr>
          <w:rFonts w:ascii="Times New Roman" w:hAnsi="Times New Roman" w:cs="Times New Roman"/>
          <w:sz w:val="20"/>
          <w:szCs w:val="20"/>
        </w:rPr>
        <w:t>]</w:t>
      </w:r>
    </w:p>
    <w:p w14:paraId="147CC952" w14:textId="77777777" w:rsidR="00F91A00" w:rsidRPr="00E667E5" w:rsidRDefault="00F91A00" w:rsidP="007478C8">
      <w:pPr>
        <w:jc w:val="both"/>
        <w:rPr>
          <w:rFonts w:ascii="Times New Roman" w:hAnsi="Times New Roman" w:cs="Times New Roman"/>
          <w:sz w:val="20"/>
          <w:szCs w:val="20"/>
        </w:rPr>
      </w:pPr>
    </w:p>
    <w:p w14:paraId="6893B7E8" w14:textId="5E05D4D5" w:rsidR="000F56DA" w:rsidRPr="00E667E5" w:rsidRDefault="000F56DA" w:rsidP="007478C8">
      <w:pPr>
        <w:jc w:val="both"/>
        <w:rPr>
          <w:rFonts w:ascii="Times New Roman" w:hAnsi="Times New Roman" w:cs="Times New Roman"/>
          <w:sz w:val="20"/>
          <w:szCs w:val="20"/>
        </w:rPr>
      </w:pPr>
      <w:r w:rsidRPr="00E667E5">
        <w:rPr>
          <w:rFonts w:ascii="Times New Roman" w:hAnsi="Times New Roman" w:cs="Times New Roman"/>
          <w:b/>
          <w:sz w:val="20"/>
          <w:szCs w:val="20"/>
        </w:rPr>
        <w:t>16.20.13.2</w:t>
      </w:r>
      <w:r w:rsidR="007C12E6" w:rsidRPr="00E667E5">
        <w:rPr>
          <w:rFonts w:ascii="Times New Roman" w:hAnsi="Times New Roman" w:cs="Times New Roman"/>
          <w:b/>
          <w:sz w:val="20"/>
          <w:szCs w:val="20"/>
        </w:rPr>
        <w:tab/>
        <w:t>SCOPE</w:t>
      </w:r>
      <w:r w:rsidR="00F91A00" w:rsidRPr="00E667E5">
        <w:rPr>
          <w:rFonts w:ascii="Times New Roman" w:hAnsi="Times New Roman" w:cs="Times New Roman"/>
          <w:b/>
          <w:sz w:val="20"/>
          <w:szCs w:val="20"/>
        </w:rPr>
        <w:t xml:space="preserve">: </w:t>
      </w:r>
      <w:r w:rsidR="00F91A00" w:rsidRPr="00E667E5">
        <w:rPr>
          <w:rFonts w:ascii="Times New Roman" w:hAnsi="Times New Roman" w:cs="Times New Roman"/>
          <w:sz w:val="20"/>
          <w:szCs w:val="20"/>
        </w:rPr>
        <w:t xml:space="preserve">All individuals who wish to practice physical therapy in New Mexico. </w:t>
      </w:r>
    </w:p>
    <w:p w14:paraId="5EECEBBC" w14:textId="04E7ADF5" w:rsidR="00F91A00" w:rsidRPr="00E667E5" w:rsidRDefault="00E667E5" w:rsidP="007478C8">
      <w:pPr>
        <w:jc w:val="both"/>
        <w:rPr>
          <w:rFonts w:ascii="Times New Roman" w:hAnsi="Times New Roman" w:cs="Times New Roman"/>
          <w:sz w:val="20"/>
          <w:szCs w:val="20"/>
        </w:rPr>
      </w:pPr>
      <w:r>
        <w:rPr>
          <w:rFonts w:ascii="Times New Roman" w:hAnsi="Times New Roman" w:cs="Times New Roman"/>
          <w:sz w:val="20"/>
          <w:szCs w:val="20"/>
        </w:rPr>
        <w:t>[16.16.13.2 NMAC -</w:t>
      </w:r>
      <w:r w:rsidR="00F22F63" w:rsidRPr="00E667E5">
        <w:rPr>
          <w:rFonts w:ascii="Times New Roman" w:hAnsi="Times New Roman" w:cs="Times New Roman"/>
          <w:sz w:val="20"/>
          <w:szCs w:val="20"/>
        </w:rPr>
        <w:t xml:space="preserve"> </w:t>
      </w:r>
      <w:r w:rsidR="00F91A00" w:rsidRPr="00E667E5">
        <w:rPr>
          <w:rFonts w:ascii="Times New Roman" w:hAnsi="Times New Roman" w:cs="Times New Roman"/>
          <w:sz w:val="20"/>
          <w:szCs w:val="20"/>
        </w:rPr>
        <w:t xml:space="preserve">N, </w:t>
      </w:r>
      <w:r w:rsidR="000E1F1E" w:rsidRPr="00E667E5">
        <w:rPr>
          <w:rFonts w:ascii="Times New Roman" w:hAnsi="Times New Roman" w:cs="Times New Roman"/>
          <w:sz w:val="20"/>
          <w:szCs w:val="20"/>
        </w:rPr>
        <w:t>xx-xx-</w:t>
      </w:r>
      <w:r w:rsidR="00EA585C" w:rsidRPr="00E667E5">
        <w:rPr>
          <w:rFonts w:ascii="Times New Roman" w:hAnsi="Times New Roman" w:cs="Times New Roman"/>
          <w:sz w:val="20"/>
          <w:szCs w:val="20"/>
        </w:rPr>
        <w:t>2019</w:t>
      </w:r>
      <w:r w:rsidR="00F91A00" w:rsidRPr="00E667E5">
        <w:rPr>
          <w:rFonts w:ascii="Times New Roman" w:hAnsi="Times New Roman" w:cs="Times New Roman"/>
          <w:sz w:val="20"/>
          <w:szCs w:val="20"/>
        </w:rPr>
        <w:t>]</w:t>
      </w:r>
    </w:p>
    <w:p w14:paraId="680C36AD" w14:textId="77777777" w:rsidR="00F91A00" w:rsidRPr="00E667E5" w:rsidRDefault="00F91A00" w:rsidP="007478C8">
      <w:pPr>
        <w:jc w:val="both"/>
        <w:rPr>
          <w:rFonts w:ascii="Times New Roman" w:hAnsi="Times New Roman" w:cs="Times New Roman"/>
          <w:sz w:val="20"/>
          <w:szCs w:val="20"/>
        </w:rPr>
      </w:pPr>
    </w:p>
    <w:p w14:paraId="4151BBA4" w14:textId="263BC51E" w:rsidR="000F56DA" w:rsidRPr="00E667E5" w:rsidRDefault="000F56DA" w:rsidP="007478C8">
      <w:pPr>
        <w:jc w:val="both"/>
        <w:rPr>
          <w:rFonts w:ascii="Times New Roman" w:hAnsi="Times New Roman" w:cs="Times New Roman"/>
          <w:sz w:val="20"/>
          <w:szCs w:val="20"/>
        </w:rPr>
      </w:pPr>
      <w:r w:rsidRPr="00E667E5">
        <w:rPr>
          <w:rFonts w:ascii="Times New Roman" w:hAnsi="Times New Roman" w:cs="Times New Roman"/>
          <w:b/>
          <w:sz w:val="20"/>
          <w:szCs w:val="20"/>
        </w:rPr>
        <w:t>16.20.13.3</w:t>
      </w:r>
      <w:r w:rsidR="007C12E6" w:rsidRPr="00E667E5">
        <w:rPr>
          <w:rFonts w:ascii="Times New Roman" w:hAnsi="Times New Roman" w:cs="Times New Roman"/>
          <w:b/>
          <w:sz w:val="20"/>
          <w:szCs w:val="20"/>
        </w:rPr>
        <w:tab/>
        <w:t>STATUATORY AUTHORITY</w:t>
      </w:r>
      <w:r w:rsidR="00F91A00" w:rsidRPr="00E667E5">
        <w:rPr>
          <w:rFonts w:ascii="Times New Roman" w:hAnsi="Times New Roman" w:cs="Times New Roman"/>
          <w:b/>
          <w:sz w:val="20"/>
          <w:szCs w:val="20"/>
        </w:rPr>
        <w:t xml:space="preserve">: </w:t>
      </w:r>
      <w:r w:rsidR="00F91A00" w:rsidRPr="00E667E5">
        <w:rPr>
          <w:rFonts w:ascii="Times New Roman" w:hAnsi="Times New Roman" w:cs="Times New Roman"/>
          <w:sz w:val="20"/>
          <w:szCs w:val="20"/>
        </w:rPr>
        <w:t>Section</w:t>
      </w:r>
      <w:r w:rsidR="00F91A00" w:rsidRPr="00E667E5">
        <w:rPr>
          <w:rFonts w:ascii="Times New Roman" w:hAnsi="Times New Roman" w:cs="Times New Roman"/>
          <w:b/>
          <w:sz w:val="20"/>
          <w:szCs w:val="20"/>
        </w:rPr>
        <w:t xml:space="preserve"> </w:t>
      </w:r>
      <w:r w:rsidR="00F91A00" w:rsidRPr="00E667E5">
        <w:rPr>
          <w:rFonts w:ascii="Times New Roman" w:hAnsi="Times New Roman" w:cs="Times New Roman"/>
          <w:sz w:val="20"/>
          <w:szCs w:val="20"/>
        </w:rPr>
        <w:t>61-12-10 NMSA 1978.</w:t>
      </w:r>
    </w:p>
    <w:p w14:paraId="57B5A9C0" w14:textId="4C0DC928" w:rsidR="00F91A00" w:rsidRPr="00E667E5" w:rsidRDefault="00E667E5" w:rsidP="007478C8">
      <w:pPr>
        <w:jc w:val="both"/>
        <w:rPr>
          <w:rFonts w:ascii="Times New Roman" w:hAnsi="Times New Roman" w:cs="Times New Roman"/>
          <w:sz w:val="20"/>
          <w:szCs w:val="20"/>
        </w:rPr>
      </w:pPr>
      <w:r>
        <w:rPr>
          <w:rFonts w:ascii="Times New Roman" w:hAnsi="Times New Roman" w:cs="Times New Roman"/>
          <w:sz w:val="20"/>
          <w:szCs w:val="20"/>
        </w:rPr>
        <w:t>[16.16.13.3 NMAC -</w:t>
      </w:r>
      <w:r w:rsidR="00F91A00" w:rsidRPr="00E667E5">
        <w:rPr>
          <w:rFonts w:ascii="Times New Roman" w:hAnsi="Times New Roman" w:cs="Times New Roman"/>
          <w:sz w:val="20"/>
          <w:szCs w:val="20"/>
        </w:rPr>
        <w:t xml:space="preserve"> N, </w:t>
      </w:r>
      <w:r w:rsidR="000E1F1E" w:rsidRPr="00E667E5">
        <w:rPr>
          <w:rFonts w:ascii="Times New Roman" w:hAnsi="Times New Roman" w:cs="Times New Roman"/>
          <w:sz w:val="20"/>
          <w:szCs w:val="20"/>
        </w:rPr>
        <w:t>xx-xx-</w:t>
      </w:r>
      <w:r w:rsidR="00EA585C" w:rsidRPr="00E667E5">
        <w:rPr>
          <w:rFonts w:ascii="Times New Roman" w:hAnsi="Times New Roman" w:cs="Times New Roman"/>
          <w:sz w:val="20"/>
          <w:szCs w:val="20"/>
        </w:rPr>
        <w:t>2019</w:t>
      </w:r>
      <w:r w:rsidR="00F91A00" w:rsidRPr="00E667E5">
        <w:rPr>
          <w:rFonts w:ascii="Times New Roman" w:hAnsi="Times New Roman" w:cs="Times New Roman"/>
          <w:sz w:val="20"/>
          <w:szCs w:val="20"/>
        </w:rPr>
        <w:t>]</w:t>
      </w:r>
    </w:p>
    <w:p w14:paraId="57A45C07" w14:textId="77777777" w:rsidR="00F91A00" w:rsidRPr="00E667E5" w:rsidRDefault="00F91A00" w:rsidP="007478C8">
      <w:pPr>
        <w:jc w:val="both"/>
        <w:rPr>
          <w:rFonts w:ascii="Times New Roman" w:hAnsi="Times New Roman" w:cs="Times New Roman"/>
          <w:sz w:val="20"/>
          <w:szCs w:val="20"/>
        </w:rPr>
      </w:pPr>
    </w:p>
    <w:p w14:paraId="27F96AC2" w14:textId="29907741" w:rsidR="000F56DA" w:rsidRPr="00E667E5" w:rsidRDefault="000F56DA" w:rsidP="007478C8">
      <w:pPr>
        <w:jc w:val="both"/>
        <w:rPr>
          <w:rFonts w:ascii="Times New Roman" w:hAnsi="Times New Roman" w:cs="Times New Roman"/>
          <w:sz w:val="20"/>
          <w:szCs w:val="20"/>
        </w:rPr>
      </w:pPr>
      <w:r w:rsidRPr="00E667E5">
        <w:rPr>
          <w:rFonts w:ascii="Times New Roman" w:hAnsi="Times New Roman" w:cs="Times New Roman"/>
          <w:b/>
          <w:sz w:val="20"/>
          <w:szCs w:val="20"/>
        </w:rPr>
        <w:t>16.20.13.4</w:t>
      </w:r>
      <w:r w:rsidR="007C12E6" w:rsidRPr="00E667E5">
        <w:rPr>
          <w:rFonts w:ascii="Times New Roman" w:hAnsi="Times New Roman" w:cs="Times New Roman"/>
          <w:b/>
          <w:sz w:val="20"/>
          <w:szCs w:val="20"/>
        </w:rPr>
        <w:tab/>
        <w:t>DURATION</w:t>
      </w:r>
      <w:r w:rsidR="00F91A00" w:rsidRPr="00E667E5">
        <w:rPr>
          <w:rFonts w:ascii="Times New Roman" w:hAnsi="Times New Roman" w:cs="Times New Roman"/>
          <w:b/>
          <w:sz w:val="20"/>
          <w:szCs w:val="20"/>
        </w:rPr>
        <w:t xml:space="preserve">:  </w:t>
      </w:r>
      <w:r w:rsidR="00F91A00" w:rsidRPr="00E667E5">
        <w:rPr>
          <w:rFonts w:ascii="Times New Roman" w:hAnsi="Times New Roman" w:cs="Times New Roman"/>
          <w:sz w:val="20"/>
          <w:szCs w:val="20"/>
        </w:rPr>
        <w:t>Permanent</w:t>
      </w:r>
    </w:p>
    <w:p w14:paraId="0DFAD66B" w14:textId="1A8E5C6A" w:rsidR="00B6599E" w:rsidRPr="00E667E5" w:rsidRDefault="00E667E5" w:rsidP="007478C8">
      <w:pPr>
        <w:jc w:val="both"/>
        <w:rPr>
          <w:rFonts w:ascii="Times New Roman" w:hAnsi="Times New Roman" w:cs="Times New Roman"/>
          <w:sz w:val="20"/>
          <w:szCs w:val="20"/>
        </w:rPr>
      </w:pPr>
      <w:r>
        <w:rPr>
          <w:rFonts w:ascii="Times New Roman" w:hAnsi="Times New Roman" w:cs="Times New Roman"/>
          <w:sz w:val="20"/>
          <w:szCs w:val="20"/>
        </w:rPr>
        <w:t>[16.16.13.4 NMAC -</w:t>
      </w:r>
      <w:r w:rsidR="00B6599E" w:rsidRPr="00E667E5">
        <w:rPr>
          <w:rFonts w:ascii="Times New Roman" w:hAnsi="Times New Roman" w:cs="Times New Roman"/>
          <w:sz w:val="20"/>
          <w:szCs w:val="20"/>
        </w:rPr>
        <w:t xml:space="preserve"> N, xx-xx- </w:t>
      </w:r>
      <w:r w:rsidR="00EA585C" w:rsidRPr="00E667E5">
        <w:rPr>
          <w:rFonts w:ascii="Times New Roman" w:hAnsi="Times New Roman" w:cs="Times New Roman"/>
          <w:sz w:val="20"/>
          <w:szCs w:val="20"/>
        </w:rPr>
        <w:t>2019</w:t>
      </w:r>
      <w:r w:rsidR="000E1F1E" w:rsidRPr="00E667E5">
        <w:rPr>
          <w:rFonts w:ascii="Times New Roman" w:hAnsi="Times New Roman" w:cs="Times New Roman"/>
          <w:sz w:val="20"/>
          <w:szCs w:val="20"/>
        </w:rPr>
        <w:t>]</w:t>
      </w:r>
    </w:p>
    <w:p w14:paraId="7E2A6A7F" w14:textId="77777777" w:rsidR="00815907" w:rsidRPr="00E667E5" w:rsidRDefault="00815907" w:rsidP="007478C8">
      <w:pPr>
        <w:jc w:val="both"/>
        <w:rPr>
          <w:rFonts w:ascii="Times New Roman" w:hAnsi="Times New Roman" w:cs="Times New Roman"/>
          <w:b/>
          <w:sz w:val="20"/>
          <w:szCs w:val="20"/>
        </w:rPr>
      </w:pPr>
    </w:p>
    <w:p w14:paraId="4919A8A8" w14:textId="5127686D" w:rsidR="000F56DA" w:rsidRPr="00E667E5" w:rsidRDefault="000F56DA" w:rsidP="007478C8">
      <w:pPr>
        <w:jc w:val="both"/>
        <w:rPr>
          <w:rFonts w:ascii="Times New Roman" w:hAnsi="Times New Roman" w:cs="Times New Roman"/>
          <w:b/>
          <w:sz w:val="20"/>
          <w:szCs w:val="20"/>
        </w:rPr>
      </w:pPr>
      <w:r w:rsidRPr="00E667E5">
        <w:rPr>
          <w:rFonts w:ascii="Times New Roman" w:hAnsi="Times New Roman" w:cs="Times New Roman"/>
          <w:b/>
          <w:sz w:val="20"/>
          <w:szCs w:val="20"/>
        </w:rPr>
        <w:t>16.20.13.5</w:t>
      </w:r>
      <w:r w:rsidR="00B6599E" w:rsidRPr="00E667E5">
        <w:rPr>
          <w:rFonts w:ascii="Times New Roman" w:hAnsi="Times New Roman" w:cs="Times New Roman"/>
          <w:b/>
          <w:sz w:val="20"/>
          <w:szCs w:val="20"/>
        </w:rPr>
        <w:t xml:space="preserve"> </w:t>
      </w:r>
      <w:r w:rsidR="0041094F" w:rsidRPr="00E667E5">
        <w:rPr>
          <w:rFonts w:ascii="Times New Roman" w:hAnsi="Times New Roman" w:cs="Times New Roman"/>
          <w:b/>
          <w:sz w:val="20"/>
          <w:szCs w:val="20"/>
        </w:rPr>
        <w:tab/>
      </w:r>
      <w:r w:rsidR="007C12E6" w:rsidRPr="00E667E5">
        <w:rPr>
          <w:rFonts w:ascii="Times New Roman" w:hAnsi="Times New Roman" w:cs="Times New Roman"/>
          <w:b/>
          <w:sz w:val="20"/>
          <w:szCs w:val="20"/>
        </w:rPr>
        <w:t>EFFECTIVE DATE</w:t>
      </w:r>
      <w:r w:rsidR="00B6599E" w:rsidRPr="00E667E5">
        <w:rPr>
          <w:rFonts w:ascii="Times New Roman" w:hAnsi="Times New Roman" w:cs="Times New Roman"/>
          <w:b/>
          <w:sz w:val="20"/>
          <w:szCs w:val="20"/>
        </w:rPr>
        <w:t xml:space="preserve">: </w:t>
      </w:r>
      <w:r w:rsidR="00B6599E" w:rsidRPr="00E667E5">
        <w:rPr>
          <w:rFonts w:ascii="Times New Roman" w:hAnsi="Times New Roman" w:cs="Times New Roman"/>
          <w:sz w:val="20"/>
          <w:szCs w:val="20"/>
        </w:rPr>
        <w:t xml:space="preserve">February 2, 2019 unless a later date is cited at the end of the section.  </w:t>
      </w:r>
      <w:r w:rsidR="00B6599E" w:rsidRPr="00E667E5">
        <w:rPr>
          <w:rFonts w:ascii="Times New Roman" w:hAnsi="Times New Roman" w:cs="Times New Roman"/>
          <w:b/>
          <w:sz w:val="20"/>
          <w:szCs w:val="20"/>
        </w:rPr>
        <w:t xml:space="preserve"> </w:t>
      </w:r>
    </w:p>
    <w:p w14:paraId="4CE735A8" w14:textId="4EB7A06D" w:rsidR="00F22F63" w:rsidRPr="00E667E5" w:rsidRDefault="00E667E5" w:rsidP="007478C8">
      <w:pPr>
        <w:jc w:val="both"/>
        <w:rPr>
          <w:rFonts w:ascii="Times New Roman" w:hAnsi="Times New Roman" w:cs="Times New Roman"/>
          <w:sz w:val="20"/>
          <w:szCs w:val="20"/>
        </w:rPr>
      </w:pPr>
      <w:r>
        <w:rPr>
          <w:rFonts w:ascii="Times New Roman" w:hAnsi="Times New Roman" w:cs="Times New Roman"/>
          <w:sz w:val="20"/>
          <w:szCs w:val="20"/>
        </w:rPr>
        <w:t>[16.16.13.5 NMAC -</w:t>
      </w:r>
      <w:r w:rsidR="00B6599E" w:rsidRPr="00E667E5">
        <w:rPr>
          <w:rFonts w:ascii="Times New Roman" w:hAnsi="Times New Roman" w:cs="Times New Roman"/>
          <w:sz w:val="20"/>
          <w:szCs w:val="20"/>
        </w:rPr>
        <w:t xml:space="preserve"> N, xx-xx-</w:t>
      </w:r>
      <w:r w:rsidR="00EA585C" w:rsidRPr="00E667E5">
        <w:rPr>
          <w:rFonts w:ascii="Times New Roman" w:hAnsi="Times New Roman" w:cs="Times New Roman"/>
          <w:sz w:val="20"/>
          <w:szCs w:val="20"/>
        </w:rPr>
        <w:t>2019]</w:t>
      </w:r>
    </w:p>
    <w:p w14:paraId="6A95ED22" w14:textId="77777777" w:rsidR="00B6599E" w:rsidRPr="00E667E5" w:rsidRDefault="00B6599E" w:rsidP="007478C8">
      <w:pPr>
        <w:jc w:val="both"/>
        <w:rPr>
          <w:rFonts w:ascii="Times New Roman" w:hAnsi="Times New Roman" w:cs="Times New Roman"/>
          <w:sz w:val="20"/>
          <w:szCs w:val="20"/>
        </w:rPr>
      </w:pPr>
    </w:p>
    <w:p w14:paraId="30CAA880" w14:textId="77777777" w:rsidR="00B6599E" w:rsidRPr="00E667E5" w:rsidRDefault="000F56DA" w:rsidP="007478C8">
      <w:pPr>
        <w:jc w:val="both"/>
        <w:rPr>
          <w:rFonts w:ascii="Times New Roman" w:hAnsi="Times New Roman" w:cs="Times New Roman"/>
          <w:sz w:val="20"/>
          <w:szCs w:val="20"/>
        </w:rPr>
      </w:pPr>
      <w:r w:rsidRPr="00E667E5">
        <w:rPr>
          <w:rFonts w:ascii="Times New Roman" w:hAnsi="Times New Roman" w:cs="Times New Roman"/>
          <w:b/>
          <w:sz w:val="20"/>
          <w:szCs w:val="20"/>
        </w:rPr>
        <w:t>16.20.13.6</w:t>
      </w:r>
      <w:r w:rsidR="007C12E6" w:rsidRPr="00E667E5">
        <w:rPr>
          <w:rFonts w:ascii="Times New Roman" w:hAnsi="Times New Roman" w:cs="Times New Roman"/>
          <w:b/>
          <w:sz w:val="20"/>
          <w:szCs w:val="20"/>
        </w:rPr>
        <w:tab/>
        <w:t>OBJECTIVE</w:t>
      </w:r>
      <w:r w:rsidR="00B6599E" w:rsidRPr="00E667E5">
        <w:rPr>
          <w:rFonts w:ascii="Times New Roman" w:hAnsi="Times New Roman" w:cs="Times New Roman"/>
          <w:b/>
          <w:sz w:val="20"/>
          <w:szCs w:val="20"/>
        </w:rPr>
        <w:t xml:space="preserve">: </w:t>
      </w:r>
      <w:r w:rsidR="00B6599E" w:rsidRPr="00E667E5">
        <w:rPr>
          <w:rFonts w:ascii="Times New Roman" w:hAnsi="Times New Roman" w:cs="Times New Roman"/>
          <w:sz w:val="20"/>
          <w:szCs w:val="20"/>
        </w:rPr>
        <w:t>the objective for part 13 of Chapter 20 is to establish regulations for applicants applying for dry needling for physical therapists.</w:t>
      </w:r>
    </w:p>
    <w:p w14:paraId="5AF1822F" w14:textId="0C9EC397" w:rsidR="000F56DA" w:rsidRPr="00E667E5" w:rsidRDefault="000E1F1E" w:rsidP="007478C8">
      <w:pPr>
        <w:jc w:val="both"/>
        <w:rPr>
          <w:rFonts w:ascii="Times New Roman" w:hAnsi="Times New Roman" w:cs="Times New Roman"/>
          <w:sz w:val="20"/>
          <w:szCs w:val="20"/>
        </w:rPr>
      </w:pPr>
      <w:r w:rsidRPr="00E667E5">
        <w:rPr>
          <w:rFonts w:ascii="Times New Roman" w:hAnsi="Times New Roman" w:cs="Times New Roman"/>
          <w:sz w:val="20"/>
          <w:szCs w:val="20"/>
        </w:rPr>
        <w:t>[16.20.13.6</w:t>
      </w:r>
      <w:r w:rsidR="00E667E5">
        <w:rPr>
          <w:rFonts w:ascii="Times New Roman" w:hAnsi="Times New Roman" w:cs="Times New Roman"/>
          <w:sz w:val="20"/>
          <w:szCs w:val="20"/>
        </w:rPr>
        <w:t xml:space="preserve"> NMAC -</w:t>
      </w:r>
      <w:r w:rsidR="00B6599E" w:rsidRPr="00E667E5">
        <w:rPr>
          <w:rFonts w:ascii="Times New Roman" w:hAnsi="Times New Roman" w:cs="Times New Roman"/>
          <w:sz w:val="20"/>
          <w:szCs w:val="20"/>
        </w:rPr>
        <w:t xml:space="preserve"> N, xx-xx-</w:t>
      </w:r>
      <w:r w:rsidR="00EA585C" w:rsidRPr="00E667E5">
        <w:rPr>
          <w:rFonts w:ascii="Times New Roman" w:hAnsi="Times New Roman" w:cs="Times New Roman"/>
          <w:sz w:val="20"/>
          <w:szCs w:val="20"/>
        </w:rPr>
        <w:t>2019</w:t>
      </w:r>
      <w:r w:rsidR="00B6599E" w:rsidRPr="00E667E5">
        <w:rPr>
          <w:rFonts w:ascii="Times New Roman" w:hAnsi="Times New Roman" w:cs="Times New Roman"/>
          <w:sz w:val="20"/>
          <w:szCs w:val="20"/>
        </w:rPr>
        <w:t xml:space="preserve">]  </w:t>
      </w:r>
    </w:p>
    <w:p w14:paraId="01F43330" w14:textId="36F61579" w:rsidR="0027788F" w:rsidRPr="00E667E5" w:rsidRDefault="0027788F" w:rsidP="007478C8">
      <w:pPr>
        <w:jc w:val="both"/>
        <w:rPr>
          <w:rFonts w:ascii="Times New Roman" w:hAnsi="Times New Roman" w:cs="Times New Roman"/>
          <w:b/>
          <w:sz w:val="20"/>
          <w:szCs w:val="20"/>
          <w:u w:val="single"/>
        </w:rPr>
      </w:pPr>
    </w:p>
    <w:p w14:paraId="105C6BB1" w14:textId="36CF2E97" w:rsidR="0027788F" w:rsidRPr="00E667E5" w:rsidRDefault="000F56DA" w:rsidP="007478C8">
      <w:pPr>
        <w:jc w:val="both"/>
        <w:rPr>
          <w:rFonts w:ascii="Times New Roman" w:hAnsi="Times New Roman" w:cs="Times New Roman"/>
          <w:sz w:val="20"/>
          <w:szCs w:val="20"/>
        </w:rPr>
      </w:pPr>
      <w:r w:rsidRPr="00E667E5">
        <w:rPr>
          <w:rFonts w:ascii="Times New Roman" w:hAnsi="Times New Roman" w:cs="Times New Roman"/>
          <w:b/>
          <w:sz w:val="20"/>
          <w:szCs w:val="20"/>
        </w:rPr>
        <w:t>16.20.13.7</w:t>
      </w:r>
      <w:r w:rsidRPr="00E667E5">
        <w:rPr>
          <w:rFonts w:ascii="Times New Roman" w:hAnsi="Times New Roman" w:cs="Times New Roman"/>
          <w:b/>
          <w:sz w:val="20"/>
          <w:szCs w:val="20"/>
        </w:rPr>
        <w:tab/>
      </w:r>
      <w:r w:rsidR="008B7C15" w:rsidRPr="00E667E5">
        <w:rPr>
          <w:rFonts w:ascii="Times New Roman" w:hAnsi="Times New Roman" w:cs="Times New Roman"/>
          <w:b/>
          <w:sz w:val="20"/>
          <w:szCs w:val="20"/>
        </w:rPr>
        <w:t>DEFINITIONS</w:t>
      </w:r>
      <w:r w:rsidR="007D03AA" w:rsidRPr="00E667E5">
        <w:rPr>
          <w:rFonts w:ascii="Times New Roman" w:hAnsi="Times New Roman" w:cs="Times New Roman"/>
          <w:b/>
          <w:sz w:val="20"/>
          <w:szCs w:val="20"/>
        </w:rPr>
        <w:t>:</w:t>
      </w:r>
      <w:r w:rsidR="000E1F1E" w:rsidRPr="00E667E5">
        <w:rPr>
          <w:rFonts w:ascii="Times New Roman" w:hAnsi="Times New Roman" w:cs="Times New Roman"/>
          <w:b/>
          <w:sz w:val="20"/>
          <w:szCs w:val="20"/>
        </w:rPr>
        <w:t xml:space="preserve"> </w:t>
      </w:r>
    </w:p>
    <w:p w14:paraId="453B2E86" w14:textId="7DB6EA52" w:rsidR="00963454" w:rsidRPr="00E667E5" w:rsidRDefault="00963454" w:rsidP="007478C8">
      <w:pPr>
        <w:jc w:val="both"/>
        <w:rPr>
          <w:rFonts w:ascii="Times New Roman" w:hAnsi="Times New Roman" w:cs="Times New Roman"/>
          <w:sz w:val="20"/>
          <w:szCs w:val="20"/>
        </w:rPr>
      </w:pPr>
      <w:r w:rsidRPr="00E667E5">
        <w:rPr>
          <w:rFonts w:ascii="Times New Roman" w:hAnsi="Times New Roman" w:cs="Times New Roman"/>
          <w:sz w:val="20"/>
          <w:szCs w:val="20"/>
        </w:rPr>
        <w:tab/>
      </w:r>
      <w:r w:rsidRPr="00E667E5">
        <w:rPr>
          <w:rFonts w:ascii="Times New Roman" w:hAnsi="Times New Roman" w:cs="Times New Roman"/>
          <w:sz w:val="20"/>
          <w:szCs w:val="20"/>
        </w:rPr>
        <w:tab/>
      </w:r>
      <w:r w:rsidRPr="00A614DF">
        <w:rPr>
          <w:rFonts w:ascii="Times New Roman" w:hAnsi="Times New Roman" w:cs="Times New Roman"/>
          <w:b/>
          <w:sz w:val="20"/>
          <w:szCs w:val="20"/>
        </w:rPr>
        <w:t>A.</w:t>
      </w:r>
      <w:r w:rsidRPr="00E667E5">
        <w:rPr>
          <w:rFonts w:ascii="Times New Roman" w:hAnsi="Times New Roman" w:cs="Times New Roman"/>
          <w:sz w:val="20"/>
          <w:szCs w:val="20"/>
        </w:rPr>
        <w:tab/>
        <w:t xml:space="preserve">Dry needling is defined as a skilled technique performed by a physical therapist using </w:t>
      </w:r>
      <w:proofErr w:type="spellStart"/>
      <w:r w:rsidRPr="00E667E5">
        <w:rPr>
          <w:rFonts w:ascii="Times New Roman" w:hAnsi="Times New Roman" w:cs="Times New Roman"/>
          <w:sz w:val="20"/>
          <w:szCs w:val="20"/>
        </w:rPr>
        <w:t>filiform</w:t>
      </w:r>
      <w:proofErr w:type="spellEnd"/>
      <w:r w:rsidRPr="00E667E5">
        <w:rPr>
          <w:rFonts w:ascii="Times New Roman" w:hAnsi="Times New Roman" w:cs="Times New Roman"/>
          <w:sz w:val="20"/>
          <w:szCs w:val="20"/>
        </w:rPr>
        <w:t xml:space="preserve"> needles to penetrate the skin and/or underlying tissues to affect change in body structures and functions for the evaluation and management of </w:t>
      </w:r>
      <w:proofErr w:type="spellStart"/>
      <w:r w:rsidRPr="00E667E5">
        <w:rPr>
          <w:rFonts w:ascii="Times New Roman" w:hAnsi="Times New Roman" w:cs="Times New Roman"/>
          <w:sz w:val="20"/>
          <w:szCs w:val="20"/>
        </w:rPr>
        <w:t>neuromusculoskeletal</w:t>
      </w:r>
      <w:proofErr w:type="spellEnd"/>
      <w:r w:rsidRPr="00E667E5">
        <w:rPr>
          <w:rFonts w:ascii="Times New Roman" w:hAnsi="Times New Roman" w:cs="Times New Roman"/>
          <w:sz w:val="20"/>
          <w:szCs w:val="20"/>
        </w:rPr>
        <w:t xml:space="preserve"> conditions, pain, movement impairments, functional limitations and disability.</w:t>
      </w:r>
    </w:p>
    <w:p w14:paraId="6D4840F9" w14:textId="4C6EC57E" w:rsidR="00963454" w:rsidRPr="00E667E5" w:rsidRDefault="00963454" w:rsidP="007478C8">
      <w:pPr>
        <w:jc w:val="both"/>
        <w:rPr>
          <w:rFonts w:ascii="Times New Roman" w:hAnsi="Times New Roman" w:cs="Times New Roman"/>
          <w:sz w:val="20"/>
          <w:szCs w:val="20"/>
        </w:rPr>
      </w:pPr>
      <w:r w:rsidRPr="00E667E5">
        <w:rPr>
          <w:rFonts w:ascii="Times New Roman" w:hAnsi="Times New Roman" w:cs="Times New Roman"/>
          <w:sz w:val="20"/>
          <w:szCs w:val="20"/>
        </w:rPr>
        <w:tab/>
      </w:r>
      <w:r w:rsidRPr="00E667E5">
        <w:rPr>
          <w:rFonts w:ascii="Times New Roman" w:hAnsi="Times New Roman" w:cs="Times New Roman"/>
          <w:sz w:val="20"/>
          <w:szCs w:val="20"/>
        </w:rPr>
        <w:tab/>
      </w:r>
      <w:r w:rsidRPr="00A614DF">
        <w:rPr>
          <w:rFonts w:ascii="Times New Roman" w:hAnsi="Times New Roman" w:cs="Times New Roman"/>
          <w:b/>
          <w:sz w:val="20"/>
          <w:szCs w:val="20"/>
        </w:rPr>
        <w:t>B.</w:t>
      </w:r>
      <w:r w:rsidRPr="00E667E5">
        <w:rPr>
          <w:rFonts w:ascii="Times New Roman" w:hAnsi="Times New Roman" w:cs="Times New Roman"/>
          <w:sz w:val="20"/>
          <w:szCs w:val="20"/>
        </w:rPr>
        <w:t xml:space="preserve"> </w:t>
      </w:r>
      <w:r w:rsidRPr="00E667E5">
        <w:rPr>
          <w:rFonts w:ascii="Times New Roman" w:hAnsi="Times New Roman" w:cs="Times New Roman"/>
          <w:sz w:val="20"/>
          <w:szCs w:val="20"/>
        </w:rPr>
        <w:tab/>
        <w:t xml:space="preserve">High risk areas are defined as </w:t>
      </w:r>
      <w:r w:rsidR="00771B06" w:rsidRPr="00E667E5">
        <w:rPr>
          <w:rFonts w:ascii="Times New Roman" w:hAnsi="Times New Roman" w:cs="Times New Roman"/>
          <w:sz w:val="20"/>
          <w:szCs w:val="20"/>
        </w:rPr>
        <w:t>any area that the physical therapist has not been formally trained to needle, via a board approved course</w:t>
      </w:r>
      <w:r w:rsidRPr="00E667E5">
        <w:rPr>
          <w:rFonts w:ascii="Times New Roman" w:hAnsi="Times New Roman" w:cs="Times New Roman"/>
          <w:sz w:val="20"/>
          <w:szCs w:val="20"/>
        </w:rPr>
        <w:t>.</w:t>
      </w:r>
    </w:p>
    <w:p w14:paraId="449C2212" w14:textId="41C23692" w:rsidR="0027788F" w:rsidRPr="00E667E5" w:rsidRDefault="000E1F1E" w:rsidP="007478C8">
      <w:pPr>
        <w:jc w:val="both"/>
        <w:rPr>
          <w:rFonts w:ascii="Times New Roman" w:hAnsi="Times New Roman" w:cs="Times New Roman"/>
          <w:sz w:val="20"/>
          <w:szCs w:val="20"/>
        </w:rPr>
      </w:pPr>
      <w:r w:rsidRPr="00E667E5">
        <w:rPr>
          <w:rFonts w:ascii="Times New Roman" w:hAnsi="Times New Roman" w:cs="Times New Roman"/>
          <w:sz w:val="20"/>
          <w:szCs w:val="20"/>
        </w:rPr>
        <w:t xml:space="preserve">[16.20.13.7 NMAC </w:t>
      </w:r>
      <w:r w:rsidR="00E667E5">
        <w:rPr>
          <w:rFonts w:ascii="Times New Roman" w:hAnsi="Times New Roman" w:cs="Times New Roman"/>
          <w:sz w:val="20"/>
          <w:szCs w:val="20"/>
        </w:rPr>
        <w:t xml:space="preserve">- </w:t>
      </w:r>
      <w:r w:rsidRPr="00E667E5">
        <w:rPr>
          <w:rFonts w:ascii="Times New Roman" w:hAnsi="Times New Roman" w:cs="Times New Roman"/>
          <w:sz w:val="20"/>
          <w:szCs w:val="20"/>
        </w:rPr>
        <w:t>N, xx-xx-</w:t>
      </w:r>
      <w:r w:rsidR="00EA585C" w:rsidRPr="00E667E5">
        <w:rPr>
          <w:rFonts w:ascii="Times New Roman" w:hAnsi="Times New Roman" w:cs="Times New Roman"/>
          <w:sz w:val="20"/>
          <w:szCs w:val="20"/>
        </w:rPr>
        <w:t>2019</w:t>
      </w:r>
      <w:r w:rsidRPr="00E667E5">
        <w:rPr>
          <w:rFonts w:ascii="Times New Roman" w:hAnsi="Times New Roman" w:cs="Times New Roman"/>
          <w:sz w:val="20"/>
          <w:szCs w:val="20"/>
        </w:rPr>
        <w:t>]</w:t>
      </w:r>
    </w:p>
    <w:p w14:paraId="3BD78249" w14:textId="77777777" w:rsidR="000E1F1E" w:rsidRPr="00E667E5" w:rsidRDefault="000E1F1E" w:rsidP="007478C8">
      <w:pPr>
        <w:jc w:val="both"/>
        <w:rPr>
          <w:rFonts w:ascii="Times New Roman" w:hAnsi="Times New Roman" w:cs="Times New Roman"/>
          <w:sz w:val="20"/>
          <w:szCs w:val="20"/>
        </w:rPr>
      </w:pPr>
    </w:p>
    <w:p w14:paraId="605FDCDF" w14:textId="6219E101" w:rsidR="00047C52" w:rsidRPr="00E667E5" w:rsidRDefault="00047C52" w:rsidP="007478C8">
      <w:pPr>
        <w:jc w:val="both"/>
        <w:rPr>
          <w:rFonts w:ascii="Times New Roman" w:hAnsi="Times New Roman" w:cs="Times New Roman"/>
          <w:b/>
          <w:sz w:val="20"/>
          <w:szCs w:val="20"/>
        </w:rPr>
      </w:pPr>
      <w:r w:rsidRPr="00E667E5">
        <w:rPr>
          <w:rFonts w:ascii="Times New Roman" w:hAnsi="Times New Roman" w:cs="Times New Roman"/>
          <w:b/>
          <w:sz w:val="20"/>
          <w:szCs w:val="20"/>
        </w:rPr>
        <w:t>16.20.13.8</w:t>
      </w:r>
      <w:r w:rsidRPr="00E667E5">
        <w:rPr>
          <w:rFonts w:ascii="Times New Roman" w:hAnsi="Times New Roman" w:cs="Times New Roman"/>
          <w:b/>
          <w:sz w:val="20"/>
          <w:szCs w:val="20"/>
        </w:rPr>
        <w:tab/>
      </w:r>
      <w:r w:rsidR="00963454" w:rsidRPr="00E667E5">
        <w:rPr>
          <w:rFonts w:ascii="Times New Roman" w:hAnsi="Times New Roman" w:cs="Times New Roman"/>
          <w:b/>
          <w:sz w:val="20"/>
          <w:szCs w:val="20"/>
        </w:rPr>
        <w:t>REQUIREMENTS</w:t>
      </w:r>
      <w:r w:rsidRPr="00E667E5">
        <w:rPr>
          <w:rFonts w:ascii="Times New Roman" w:hAnsi="Times New Roman" w:cs="Times New Roman"/>
          <w:b/>
          <w:sz w:val="20"/>
          <w:szCs w:val="20"/>
        </w:rPr>
        <w:t xml:space="preserve"> FOR </w:t>
      </w:r>
      <w:r w:rsidR="00963454" w:rsidRPr="00E667E5">
        <w:rPr>
          <w:rFonts w:ascii="Times New Roman" w:hAnsi="Times New Roman" w:cs="Times New Roman"/>
          <w:b/>
          <w:sz w:val="20"/>
          <w:szCs w:val="20"/>
        </w:rPr>
        <w:t xml:space="preserve">PHYSICAL THERAPIST TO PROVIDE </w:t>
      </w:r>
      <w:r w:rsidRPr="00E667E5">
        <w:rPr>
          <w:rFonts w:ascii="Times New Roman" w:hAnsi="Times New Roman" w:cs="Times New Roman"/>
          <w:b/>
          <w:sz w:val="20"/>
          <w:szCs w:val="20"/>
        </w:rPr>
        <w:t xml:space="preserve">DRY NEEDLING </w:t>
      </w:r>
    </w:p>
    <w:p w14:paraId="761EF11C" w14:textId="4D7EA754" w:rsidR="00EA585C" w:rsidRPr="00E667E5" w:rsidRDefault="00883B0C" w:rsidP="00D9318C">
      <w:pPr>
        <w:jc w:val="both"/>
        <w:rPr>
          <w:rFonts w:ascii="Times New Roman" w:hAnsi="Times New Roman" w:cs="Times New Roman"/>
          <w:sz w:val="20"/>
          <w:szCs w:val="20"/>
        </w:rPr>
      </w:pPr>
      <w:r w:rsidRPr="00E667E5">
        <w:rPr>
          <w:rFonts w:ascii="Times New Roman" w:hAnsi="Times New Roman" w:cs="Times New Roman"/>
          <w:b/>
          <w:sz w:val="20"/>
          <w:szCs w:val="20"/>
        </w:rPr>
        <w:tab/>
      </w:r>
      <w:r w:rsidRPr="00E667E5">
        <w:rPr>
          <w:rFonts w:ascii="Times New Roman" w:hAnsi="Times New Roman" w:cs="Times New Roman"/>
          <w:b/>
          <w:sz w:val="20"/>
          <w:szCs w:val="20"/>
        </w:rPr>
        <w:tab/>
      </w:r>
      <w:r w:rsidR="00047C52" w:rsidRPr="00A614DF">
        <w:rPr>
          <w:rFonts w:ascii="Times New Roman" w:hAnsi="Times New Roman" w:cs="Times New Roman"/>
          <w:b/>
          <w:sz w:val="20"/>
          <w:szCs w:val="20"/>
        </w:rPr>
        <w:t>A</w:t>
      </w:r>
      <w:r w:rsidR="00EA585C" w:rsidRPr="00E667E5">
        <w:rPr>
          <w:rFonts w:ascii="Times New Roman" w:hAnsi="Times New Roman" w:cs="Times New Roman"/>
          <w:sz w:val="20"/>
          <w:szCs w:val="20"/>
        </w:rPr>
        <w:t>.</w:t>
      </w:r>
      <w:r w:rsidR="00EA585C" w:rsidRPr="00E667E5">
        <w:rPr>
          <w:rFonts w:ascii="Times New Roman" w:hAnsi="Times New Roman" w:cs="Times New Roman"/>
          <w:sz w:val="20"/>
          <w:szCs w:val="20"/>
        </w:rPr>
        <w:tab/>
      </w:r>
      <w:r w:rsidR="00963454" w:rsidRPr="00E667E5">
        <w:rPr>
          <w:rFonts w:ascii="Times New Roman" w:hAnsi="Times New Roman" w:cs="Times New Roman"/>
          <w:sz w:val="20"/>
          <w:szCs w:val="20"/>
        </w:rPr>
        <w:t>Dry needling may be performed by a physical therapist who meets the following</w:t>
      </w:r>
      <w:r w:rsidR="00D9318C" w:rsidRPr="00E667E5">
        <w:rPr>
          <w:rFonts w:ascii="Times New Roman" w:hAnsi="Times New Roman" w:cs="Times New Roman"/>
          <w:sz w:val="20"/>
          <w:szCs w:val="20"/>
        </w:rPr>
        <w:t xml:space="preserve"> </w:t>
      </w:r>
      <w:r w:rsidR="00963454" w:rsidRPr="00E667E5">
        <w:rPr>
          <w:rFonts w:ascii="Times New Roman" w:hAnsi="Times New Roman" w:cs="Times New Roman"/>
          <w:sz w:val="20"/>
          <w:szCs w:val="20"/>
        </w:rPr>
        <w:t>requirements:</w:t>
      </w:r>
      <w:r w:rsidR="00EA585C" w:rsidRPr="00E667E5">
        <w:rPr>
          <w:rFonts w:ascii="Times New Roman" w:hAnsi="Times New Roman" w:cs="Times New Roman"/>
          <w:sz w:val="20"/>
          <w:szCs w:val="20"/>
        </w:rPr>
        <w:t xml:space="preserve"> </w:t>
      </w:r>
    </w:p>
    <w:p w14:paraId="0A6A2352" w14:textId="208E4D81" w:rsidR="00EA585C" w:rsidRPr="00E667E5" w:rsidRDefault="00E835BF" w:rsidP="00883B0C">
      <w:pPr>
        <w:jc w:val="both"/>
        <w:rPr>
          <w:rFonts w:ascii="Times New Roman" w:hAnsi="Times New Roman" w:cs="Times New Roman"/>
          <w:sz w:val="20"/>
          <w:szCs w:val="20"/>
        </w:rPr>
      </w:pPr>
      <w:r w:rsidRPr="00E667E5">
        <w:rPr>
          <w:rFonts w:ascii="Times New Roman" w:hAnsi="Times New Roman" w:cs="Times New Roman"/>
          <w:sz w:val="20"/>
          <w:szCs w:val="20"/>
        </w:rPr>
        <w:t xml:space="preserve"> </w:t>
      </w:r>
      <w:r w:rsidRPr="00E667E5">
        <w:rPr>
          <w:rFonts w:ascii="Times New Roman" w:hAnsi="Times New Roman" w:cs="Times New Roman"/>
          <w:sz w:val="20"/>
          <w:szCs w:val="20"/>
        </w:rPr>
        <w:tab/>
      </w:r>
      <w:r w:rsidR="002645E8" w:rsidRPr="00E667E5">
        <w:rPr>
          <w:rFonts w:ascii="Times New Roman" w:hAnsi="Times New Roman" w:cs="Times New Roman"/>
          <w:sz w:val="20"/>
          <w:szCs w:val="20"/>
        </w:rPr>
        <w:tab/>
      </w:r>
      <w:r w:rsidR="002645E8" w:rsidRPr="00E667E5">
        <w:rPr>
          <w:rFonts w:ascii="Times New Roman" w:hAnsi="Times New Roman" w:cs="Times New Roman"/>
          <w:sz w:val="20"/>
          <w:szCs w:val="20"/>
        </w:rPr>
        <w:tab/>
      </w:r>
      <w:r w:rsidR="00EA585C" w:rsidRPr="00E667E5">
        <w:rPr>
          <w:rFonts w:ascii="Times New Roman" w:hAnsi="Times New Roman" w:cs="Times New Roman"/>
          <w:sz w:val="20"/>
          <w:szCs w:val="20"/>
        </w:rPr>
        <w:t>(</w:t>
      </w:r>
      <w:r w:rsidR="00772680" w:rsidRPr="00E667E5">
        <w:rPr>
          <w:rFonts w:ascii="Times New Roman" w:hAnsi="Times New Roman" w:cs="Times New Roman"/>
          <w:sz w:val="20"/>
          <w:szCs w:val="20"/>
        </w:rPr>
        <w:t>1</w:t>
      </w:r>
      <w:r w:rsidR="00EA585C" w:rsidRPr="00E667E5">
        <w:rPr>
          <w:rFonts w:ascii="Times New Roman" w:hAnsi="Times New Roman" w:cs="Times New Roman"/>
          <w:sz w:val="20"/>
          <w:szCs w:val="20"/>
        </w:rPr>
        <w:t xml:space="preserve">) </w:t>
      </w:r>
      <w:proofErr w:type="gramStart"/>
      <w:r w:rsidR="00772680" w:rsidRPr="00E667E5">
        <w:rPr>
          <w:rFonts w:ascii="Times New Roman" w:hAnsi="Times New Roman" w:cs="Times New Roman"/>
          <w:sz w:val="20"/>
          <w:szCs w:val="20"/>
        </w:rPr>
        <w:t>completes</w:t>
      </w:r>
      <w:proofErr w:type="gramEnd"/>
      <w:r w:rsidR="00772680" w:rsidRPr="00E667E5">
        <w:rPr>
          <w:rFonts w:ascii="Times New Roman" w:hAnsi="Times New Roman" w:cs="Times New Roman"/>
          <w:sz w:val="20"/>
          <w:szCs w:val="20"/>
        </w:rPr>
        <w:t xml:space="preserve"> </w:t>
      </w:r>
      <w:r w:rsidR="00963454" w:rsidRPr="00E667E5">
        <w:rPr>
          <w:rFonts w:ascii="Times New Roman" w:hAnsi="Times New Roman" w:cs="Times New Roman"/>
          <w:sz w:val="20"/>
          <w:szCs w:val="20"/>
        </w:rPr>
        <w:t xml:space="preserve">and maintains </w:t>
      </w:r>
      <w:r w:rsidR="00D9318C" w:rsidRPr="00E667E5">
        <w:rPr>
          <w:rFonts w:ascii="Times New Roman" w:hAnsi="Times New Roman" w:cs="Times New Roman"/>
          <w:sz w:val="20"/>
          <w:szCs w:val="20"/>
        </w:rPr>
        <w:t xml:space="preserve">documentation of </w:t>
      </w:r>
      <w:r w:rsidR="00772680" w:rsidRPr="00E667E5">
        <w:rPr>
          <w:rFonts w:ascii="Times New Roman" w:hAnsi="Times New Roman" w:cs="Times New Roman"/>
          <w:sz w:val="20"/>
          <w:szCs w:val="20"/>
        </w:rPr>
        <w:t>a board approved dry needling course</w:t>
      </w:r>
      <w:r w:rsidR="00EA585C" w:rsidRPr="00E667E5">
        <w:rPr>
          <w:rFonts w:ascii="Times New Roman" w:hAnsi="Times New Roman" w:cs="Times New Roman"/>
          <w:sz w:val="20"/>
          <w:szCs w:val="20"/>
        </w:rPr>
        <w:t xml:space="preserve"> that include</w:t>
      </w:r>
      <w:r w:rsidR="00772680" w:rsidRPr="00E667E5">
        <w:rPr>
          <w:rFonts w:ascii="Times New Roman" w:hAnsi="Times New Roman" w:cs="Times New Roman"/>
          <w:sz w:val="20"/>
          <w:szCs w:val="20"/>
        </w:rPr>
        <w:t>s</w:t>
      </w:r>
      <w:r w:rsidR="00EA585C" w:rsidRPr="00E667E5">
        <w:rPr>
          <w:rFonts w:ascii="Times New Roman" w:hAnsi="Times New Roman" w:cs="Times New Roman"/>
          <w:sz w:val="20"/>
          <w:szCs w:val="20"/>
        </w:rPr>
        <w:t>,</w:t>
      </w:r>
      <w:r w:rsidR="00D9318C" w:rsidRPr="00E667E5">
        <w:rPr>
          <w:rFonts w:ascii="Times New Roman" w:hAnsi="Times New Roman" w:cs="Times New Roman"/>
          <w:sz w:val="20"/>
          <w:szCs w:val="20"/>
        </w:rPr>
        <w:t xml:space="preserve"> but is not limited to, </w:t>
      </w:r>
      <w:r w:rsidR="00EA585C" w:rsidRPr="00E667E5">
        <w:rPr>
          <w:rFonts w:ascii="Times New Roman" w:hAnsi="Times New Roman" w:cs="Times New Roman"/>
          <w:sz w:val="20"/>
          <w:szCs w:val="20"/>
        </w:rPr>
        <w:t>training in indications, contraindications, potential risks, proper hygi</w:t>
      </w:r>
      <w:r w:rsidR="002645E8" w:rsidRPr="00E667E5">
        <w:rPr>
          <w:rFonts w:ascii="Times New Roman" w:hAnsi="Times New Roman" w:cs="Times New Roman"/>
          <w:sz w:val="20"/>
          <w:szCs w:val="20"/>
        </w:rPr>
        <w:t xml:space="preserve">ene, proper use and disposal of </w:t>
      </w:r>
      <w:r w:rsidR="00EA585C" w:rsidRPr="00E667E5">
        <w:rPr>
          <w:rFonts w:ascii="Times New Roman" w:hAnsi="Times New Roman" w:cs="Times New Roman"/>
          <w:sz w:val="20"/>
          <w:szCs w:val="20"/>
        </w:rPr>
        <w:t xml:space="preserve">needles, and appropriate selection of clients. </w:t>
      </w:r>
    </w:p>
    <w:p w14:paraId="0E400C35" w14:textId="260DE99D" w:rsidR="00D9318C" w:rsidRPr="00E667E5" w:rsidRDefault="00D9318C" w:rsidP="00883B0C">
      <w:pPr>
        <w:jc w:val="both"/>
        <w:rPr>
          <w:rFonts w:ascii="Times New Roman" w:hAnsi="Times New Roman" w:cs="Times New Roman"/>
          <w:sz w:val="20"/>
          <w:szCs w:val="20"/>
        </w:rPr>
      </w:pPr>
      <w:r w:rsidRPr="00E667E5">
        <w:rPr>
          <w:rFonts w:ascii="Times New Roman" w:hAnsi="Times New Roman" w:cs="Times New Roman"/>
          <w:sz w:val="20"/>
          <w:szCs w:val="20"/>
        </w:rPr>
        <w:tab/>
      </w:r>
      <w:r w:rsidRPr="00E667E5">
        <w:rPr>
          <w:rFonts w:ascii="Times New Roman" w:hAnsi="Times New Roman" w:cs="Times New Roman"/>
          <w:sz w:val="20"/>
          <w:szCs w:val="20"/>
        </w:rPr>
        <w:tab/>
      </w:r>
      <w:r w:rsidRPr="00E667E5">
        <w:rPr>
          <w:rFonts w:ascii="Times New Roman" w:hAnsi="Times New Roman" w:cs="Times New Roman"/>
          <w:sz w:val="20"/>
          <w:szCs w:val="20"/>
        </w:rPr>
        <w:tab/>
        <w:t xml:space="preserve">(2) </w:t>
      </w:r>
      <w:proofErr w:type="gramStart"/>
      <w:r w:rsidR="00883B0C" w:rsidRPr="00E667E5">
        <w:rPr>
          <w:rFonts w:ascii="Times New Roman" w:hAnsi="Times New Roman" w:cs="Times New Roman"/>
          <w:sz w:val="20"/>
          <w:szCs w:val="20"/>
        </w:rPr>
        <w:t>the</w:t>
      </w:r>
      <w:proofErr w:type="gramEnd"/>
      <w:r w:rsidR="00883B0C" w:rsidRPr="00E667E5">
        <w:rPr>
          <w:rFonts w:ascii="Times New Roman" w:hAnsi="Times New Roman" w:cs="Times New Roman"/>
          <w:sz w:val="20"/>
          <w:szCs w:val="20"/>
        </w:rPr>
        <w:t xml:space="preserve"> physical therapist must complete a minimum of 24 hours of a dry needling course, with both a written and practical </w:t>
      </w:r>
      <w:r w:rsidR="006335EC" w:rsidRPr="00E667E5">
        <w:rPr>
          <w:rFonts w:ascii="Times New Roman" w:hAnsi="Times New Roman" w:cs="Times New Roman"/>
          <w:sz w:val="20"/>
          <w:szCs w:val="20"/>
        </w:rPr>
        <w:t>(</w:t>
      </w:r>
      <w:r w:rsidR="001939B4" w:rsidRPr="00E667E5">
        <w:rPr>
          <w:rFonts w:ascii="Times New Roman" w:hAnsi="Times New Roman" w:cs="Times New Roman"/>
          <w:sz w:val="20"/>
          <w:szCs w:val="20"/>
        </w:rPr>
        <w:t>in-person</w:t>
      </w:r>
      <w:r w:rsidR="006335EC" w:rsidRPr="00E667E5">
        <w:rPr>
          <w:rFonts w:ascii="Times New Roman" w:hAnsi="Times New Roman" w:cs="Times New Roman"/>
          <w:sz w:val="20"/>
          <w:szCs w:val="20"/>
        </w:rPr>
        <w:t>)</w:t>
      </w:r>
      <w:r w:rsidR="001939B4" w:rsidRPr="00E667E5">
        <w:rPr>
          <w:rFonts w:ascii="Times New Roman" w:hAnsi="Times New Roman" w:cs="Times New Roman"/>
          <w:sz w:val="20"/>
          <w:szCs w:val="20"/>
        </w:rPr>
        <w:t xml:space="preserve"> training</w:t>
      </w:r>
      <w:r w:rsidR="00883B0C" w:rsidRPr="00E667E5">
        <w:rPr>
          <w:rFonts w:ascii="Times New Roman" w:hAnsi="Times New Roman" w:cs="Times New Roman"/>
          <w:sz w:val="20"/>
          <w:szCs w:val="20"/>
        </w:rPr>
        <w:t>.</w:t>
      </w:r>
    </w:p>
    <w:p w14:paraId="1A8D560B" w14:textId="5A5EDB15" w:rsidR="00D9318C" w:rsidRPr="00E667E5" w:rsidRDefault="00D9318C" w:rsidP="00883B0C">
      <w:pPr>
        <w:jc w:val="both"/>
        <w:rPr>
          <w:rFonts w:ascii="Times New Roman" w:hAnsi="Times New Roman" w:cs="Times New Roman"/>
          <w:sz w:val="20"/>
          <w:szCs w:val="20"/>
        </w:rPr>
      </w:pPr>
      <w:r w:rsidRPr="00E667E5">
        <w:rPr>
          <w:rFonts w:ascii="Times New Roman" w:hAnsi="Times New Roman" w:cs="Times New Roman"/>
          <w:sz w:val="20"/>
          <w:szCs w:val="20"/>
        </w:rPr>
        <w:tab/>
      </w:r>
      <w:r w:rsidRPr="00E667E5">
        <w:rPr>
          <w:rFonts w:ascii="Times New Roman" w:hAnsi="Times New Roman" w:cs="Times New Roman"/>
          <w:sz w:val="20"/>
          <w:szCs w:val="20"/>
        </w:rPr>
        <w:tab/>
      </w:r>
      <w:r w:rsidRPr="00E667E5">
        <w:rPr>
          <w:rFonts w:ascii="Times New Roman" w:hAnsi="Times New Roman" w:cs="Times New Roman"/>
          <w:sz w:val="20"/>
          <w:szCs w:val="20"/>
        </w:rPr>
        <w:tab/>
        <w:t>(</w:t>
      </w:r>
      <w:r w:rsidR="00883B0C" w:rsidRPr="00E667E5">
        <w:rPr>
          <w:rFonts w:ascii="Times New Roman" w:hAnsi="Times New Roman" w:cs="Times New Roman"/>
          <w:sz w:val="20"/>
          <w:szCs w:val="20"/>
        </w:rPr>
        <w:t>3</w:t>
      </w:r>
      <w:r w:rsidRPr="00E667E5">
        <w:rPr>
          <w:rFonts w:ascii="Times New Roman" w:hAnsi="Times New Roman" w:cs="Times New Roman"/>
          <w:sz w:val="20"/>
          <w:szCs w:val="20"/>
        </w:rPr>
        <w:t xml:space="preserve">) </w:t>
      </w:r>
      <w:proofErr w:type="gramStart"/>
      <w:r w:rsidR="00771B06" w:rsidRPr="00E667E5">
        <w:rPr>
          <w:rFonts w:ascii="Times New Roman" w:hAnsi="Times New Roman" w:cs="Times New Roman"/>
          <w:sz w:val="20"/>
          <w:szCs w:val="20"/>
        </w:rPr>
        <w:t>dry</w:t>
      </w:r>
      <w:proofErr w:type="gramEnd"/>
      <w:r w:rsidR="00771B06" w:rsidRPr="00E667E5">
        <w:rPr>
          <w:rFonts w:ascii="Times New Roman" w:hAnsi="Times New Roman" w:cs="Times New Roman"/>
          <w:sz w:val="20"/>
          <w:szCs w:val="20"/>
        </w:rPr>
        <w:t xml:space="preserve"> needling in a high</w:t>
      </w:r>
      <w:r w:rsidR="008733E0" w:rsidRPr="00E667E5">
        <w:rPr>
          <w:rFonts w:ascii="Times New Roman" w:hAnsi="Times New Roman" w:cs="Times New Roman"/>
          <w:sz w:val="20"/>
          <w:szCs w:val="20"/>
        </w:rPr>
        <w:t>-</w:t>
      </w:r>
      <w:r w:rsidR="00771B06" w:rsidRPr="00E667E5">
        <w:rPr>
          <w:rFonts w:ascii="Times New Roman" w:hAnsi="Times New Roman" w:cs="Times New Roman"/>
          <w:sz w:val="20"/>
          <w:szCs w:val="20"/>
        </w:rPr>
        <w:t>risk area, without formal training, is not to be performed until the physical therapist has received appropriate training.</w:t>
      </w:r>
    </w:p>
    <w:p w14:paraId="70B38DAD" w14:textId="2A900AA1" w:rsidR="00D9318C" w:rsidRPr="00E667E5" w:rsidRDefault="00D9318C" w:rsidP="00883B0C">
      <w:pPr>
        <w:jc w:val="both"/>
        <w:rPr>
          <w:rFonts w:ascii="Times New Roman" w:hAnsi="Times New Roman" w:cs="Times New Roman"/>
          <w:sz w:val="20"/>
          <w:szCs w:val="20"/>
        </w:rPr>
      </w:pPr>
      <w:r w:rsidRPr="00E667E5">
        <w:rPr>
          <w:rFonts w:ascii="Times New Roman" w:hAnsi="Times New Roman" w:cs="Times New Roman"/>
          <w:sz w:val="20"/>
          <w:szCs w:val="20"/>
        </w:rPr>
        <w:tab/>
      </w:r>
      <w:r w:rsidRPr="00E667E5">
        <w:rPr>
          <w:rFonts w:ascii="Times New Roman" w:hAnsi="Times New Roman" w:cs="Times New Roman"/>
          <w:sz w:val="20"/>
          <w:szCs w:val="20"/>
        </w:rPr>
        <w:tab/>
      </w:r>
      <w:r w:rsidRPr="00E667E5">
        <w:rPr>
          <w:rFonts w:ascii="Times New Roman" w:hAnsi="Times New Roman" w:cs="Times New Roman"/>
          <w:sz w:val="20"/>
          <w:szCs w:val="20"/>
        </w:rPr>
        <w:tab/>
        <w:t>(</w:t>
      </w:r>
      <w:r w:rsidR="00883B0C" w:rsidRPr="00E667E5">
        <w:rPr>
          <w:rFonts w:ascii="Times New Roman" w:hAnsi="Times New Roman" w:cs="Times New Roman"/>
          <w:sz w:val="20"/>
          <w:szCs w:val="20"/>
        </w:rPr>
        <w:t>4</w:t>
      </w:r>
      <w:r w:rsidRPr="00E667E5">
        <w:rPr>
          <w:rFonts w:ascii="Times New Roman" w:hAnsi="Times New Roman" w:cs="Times New Roman"/>
          <w:sz w:val="20"/>
          <w:szCs w:val="20"/>
        </w:rPr>
        <w:t xml:space="preserve">) </w:t>
      </w:r>
      <w:proofErr w:type="gramStart"/>
      <w:r w:rsidRPr="00E667E5">
        <w:rPr>
          <w:rFonts w:ascii="Times New Roman" w:hAnsi="Times New Roman" w:cs="Times New Roman"/>
          <w:sz w:val="20"/>
          <w:szCs w:val="20"/>
        </w:rPr>
        <w:t>a</w:t>
      </w:r>
      <w:proofErr w:type="gramEnd"/>
      <w:r w:rsidRPr="00E667E5">
        <w:rPr>
          <w:rFonts w:ascii="Times New Roman" w:hAnsi="Times New Roman" w:cs="Times New Roman"/>
          <w:sz w:val="20"/>
          <w:szCs w:val="20"/>
        </w:rPr>
        <w:t xml:space="preserve"> physical therapist must have at least 6 months of experience as a licensed physical therapist before providing dry needling to any patients.</w:t>
      </w:r>
    </w:p>
    <w:p w14:paraId="13991209" w14:textId="6AAF13A0" w:rsidR="00D9318C" w:rsidRPr="00E667E5" w:rsidRDefault="00D9318C" w:rsidP="00883B0C">
      <w:pPr>
        <w:jc w:val="both"/>
        <w:rPr>
          <w:rFonts w:ascii="Times New Roman" w:hAnsi="Times New Roman" w:cs="Times New Roman"/>
          <w:sz w:val="20"/>
          <w:szCs w:val="20"/>
        </w:rPr>
      </w:pPr>
      <w:r w:rsidRPr="00E667E5">
        <w:rPr>
          <w:rFonts w:ascii="Times New Roman" w:hAnsi="Times New Roman" w:cs="Times New Roman"/>
          <w:sz w:val="20"/>
          <w:szCs w:val="20"/>
        </w:rPr>
        <w:tab/>
      </w:r>
      <w:r w:rsidRPr="00E667E5">
        <w:rPr>
          <w:rFonts w:ascii="Times New Roman" w:hAnsi="Times New Roman" w:cs="Times New Roman"/>
          <w:sz w:val="20"/>
          <w:szCs w:val="20"/>
        </w:rPr>
        <w:tab/>
      </w:r>
      <w:r w:rsidRPr="00E667E5">
        <w:rPr>
          <w:rFonts w:ascii="Times New Roman" w:hAnsi="Times New Roman" w:cs="Times New Roman"/>
          <w:sz w:val="20"/>
          <w:szCs w:val="20"/>
        </w:rPr>
        <w:tab/>
        <w:t>(</w:t>
      </w:r>
      <w:r w:rsidR="00883B0C" w:rsidRPr="00E667E5">
        <w:rPr>
          <w:rFonts w:ascii="Times New Roman" w:hAnsi="Times New Roman" w:cs="Times New Roman"/>
          <w:sz w:val="20"/>
          <w:szCs w:val="20"/>
        </w:rPr>
        <w:t>5</w:t>
      </w:r>
      <w:r w:rsidRPr="00E667E5">
        <w:rPr>
          <w:rFonts w:ascii="Times New Roman" w:hAnsi="Times New Roman" w:cs="Times New Roman"/>
          <w:sz w:val="20"/>
          <w:szCs w:val="20"/>
        </w:rPr>
        <w:t xml:space="preserve">) </w:t>
      </w:r>
      <w:proofErr w:type="gramStart"/>
      <w:r w:rsidRPr="00E667E5">
        <w:rPr>
          <w:rFonts w:ascii="Times New Roman" w:hAnsi="Times New Roman" w:cs="Times New Roman"/>
          <w:sz w:val="20"/>
          <w:szCs w:val="20"/>
        </w:rPr>
        <w:t>the</w:t>
      </w:r>
      <w:proofErr w:type="gramEnd"/>
      <w:r w:rsidRPr="00E667E5">
        <w:rPr>
          <w:rFonts w:ascii="Times New Roman" w:hAnsi="Times New Roman" w:cs="Times New Roman"/>
          <w:sz w:val="20"/>
          <w:szCs w:val="20"/>
        </w:rPr>
        <w:t xml:space="preserve"> physical therapist bears the burden of proof of sufficient education and training to ensure competence.  If requested by the Board or a member of the public, the physical therapist practicing dry needling shall provide documentation of completion of the training required by this regulation.  Failure to provide written document to the Board of meeting the training requirement shall be </w:t>
      </w:r>
      <w:r w:rsidRPr="00E667E5">
        <w:rPr>
          <w:rFonts w:ascii="Times New Roman" w:hAnsi="Times New Roman" w:cs="Times New Roman"/>
          <w:sz w:val="20"/>
          <w:szCs w:val="20"/>
        </w:rPr>
        <w:lastRenderedPageBreak/>
        <w:t>deemed prima facie evidence that the physical therapist is not competent and shall not be permitted to perform dry needling.</w:t>
      </w:r>
    </w:p>
    <w:p w14:paraId="45A72999" w14:textId="1A2B5CBF" w:rsidR="00EA7334" w:rsidRPr="00E667E5" w:rsidRDefault="00772680" w:rsidP="00883B0C">
      <w:pPr>
        <w:jc w:val="both"/>
        <w:rPr>
          <w:rFonts w:ascii="Times New Roman" w:hAnsi="Times New Roman" w:cs="Times New Roman"/>
          <w:sz w:val="20"/>
          <w:szCs w:val="20"/>
        </w:rPr>
      </w:pPr>
      <w:r w:rsidRPr="00E667E5">
        <w:rPr>
          <w:rFonts w:ascii="Times New Roman" w:hAnsi="Times New Roman" w:cs="Times New Roman"/>
          <w:sz w:val="20"/>
          <w:szCs w:val="20"/>
        </w:rPr>
        <w:tab/>
      </w:r>
      <w:r w:rsidR="002645E8" w:rsidRPr="00E667E5">
        <w:rPr>
          <w:rFonts w:ascii="Times New Roman" w:hAnsi="Times New Roman" w:cs="Times New Roman"/>
          <w:sz w:val="20"/>
          <w:szCs w:val="20"/>
        </w:rPr>
        <w:tab/>
      </w:r>
      <w:r w:rsidR="00E835BF" w:rsidRPr="00A614DF">
        <w:rPr>
          <w:rFonts w:ascii="Times New Roman" w:hAnsi="Times New Roman" w:cs="Times New Roman"/>
          <w:b/>
          <w:sz w:val="20"/>
          <w:szCs w:val="20"/>
        </w:rPr>
        <w:t>B.</w:t>
      </w:r>
      <w:r w:rsidR="00E835BF" w:rsidRPr="00E667E5">
        <w:rPr>
          <w:rFonts w:ascii="Times New Roman" w:hAnsi="Times New Roman" w:cs="Times New Roman"/>
          <w:b/>
          <w:sz w:val="20"/>
          <w:szCs w:val="20"/>
        </w:rPr>
        <w:tab/>
      </w:r>
      <w:r w:rsidR="00E835BF" w:rsidRPr="00E667E5">
        <w:rPr>
          <w:rFonts w:ascii="Times New Roman" w:hAnsi="Times New Roman" w:cs="Times New Roman"/>
          <w:sz w:val="20"/>
          <w:szCs w:val="20"/>
        </w:rPr>
        <w:t xml:space="preserve">  </w:t>
      </w:r>
      <w:r w:rsidR="00883B0C" w:rsidRPr="00E667E5">
        <w:rPr>
          <w:rFonts w:ascii="Times New Roman" w:hAnsi="Times New Roman" w:cs="Times New Roman"/>
          <w:sz w:val="20"/>
          <w:szCs w:val="20"/>
        </w:rPr>
        <w:t>Dry needling shall only be performed by a competent and licensed physical therapist and may not be delegated to a physical therapist assistant, aide or assistive personnel.</w:t>
      </w:r>
      <w:r w:rsidR="00EA7334" w:rsidRPr="00E667E5">
        <w:rPr>
          <w:rFonts w:ascii="Times New Roman" w:hAnsi="Times New Roman" w:cs="Times New Roman"/>
          <w:color w:val="000000" w:themeColor="text1"/>
          <w:sz w:val="20"/>
          <w:szCs w:val="20"/>
        </w:rPr>
        <w:t xml:space="preserve"> </w:t>
      </w:r>
    </w:p>
    <w:p w14:paraId="7CD9EA00" w14:textId="5DB835FD" w:rsidR="006335EC" w:rsidRPr="00E667E5" w:rsidRDefault="006335EC" w:rsidP="006335EC">
      <w:pPr>
        <w:jc w:val="both"/>
        <w:rPr>
          <w:rFonts w:ascii="Times New Roman" w:hAnsi="Times New Roman" w:cs="Times New Roman"/>
          <w:color w:val="000000" w:themeColor="text1"/>
          <w:sz w:val="20"/>
          <w:szCs w:val="20"/>
        </w:rPr>
      </w:pPr>
      <w:r w:rsidRPr="00E667E5">
        <w:rPr>
          <w:rFonts w:ascii="Times New Roman" w:hAnsi="Times New Roman" w:cs="Times New Roman"/>
          <w:color w:val="000000" w:themeColor="text1"/>
          <w:sz w:val="20"/>
          <w:szCs w:val="20"/>
        </w:rPr>
        <w:tab/>
      </w:r>
      <w:r w:rsidRPr="00E667E5">
        <w:rPr>
          <w:rFonts w:ascii="Times New Roman" w:hAnsi="Times New Roman" w:cs="Times New Roman"/>
          <w:color w:val="000000" w:themeColor="text1"/>
          <w:sz w:val="20"/>
          <w:szCs w:val="20"/>
        </w:rPr>
        <w:tab/>
      </w:r>
      <w:r w:rsidRPr="00A614DF">
        <w:rPr>
          <w:rFonts w:ascii="Times New Roman" w:hAnsi="Times New Roman" w:cs="Times New Roman"/>
          <w:b/>
          <w:color w:val="000000" w:themeColor="text1"/>
          <w:sz w:val="20"/>
          <w:szCs w:val="20"/>
        </w:rPr>
        <w:t>C.</w:t>
      </w:r>
      <w:r w:rsidRPr="00E667E5">
        <w:rPr>
          <w:rFonts w:ascii="Times New Roman" w:hAnsi="Times New Roman" w:cs="Times New Roman"/>
          <w:color w:val="000000" w:themeColor="text1"/>
          <w:sz w:val="20"/>
          <w:szCs w:val="20"/>
        </w:rPr>
        <w:tab/>
        <w:t>Gradual implementation of the dry needling provision will allow all physical therapist</w:t>
      </w:r>
      <w:r w:rsidR="00514C81" w:rsidRPr="00E667E5">
        <w:rPr>
          <w:rFonts w:ascii="Times New Roman" w:hAnsi="Times New Roman" w:cs="Times New Roman"/>
          <w:color w:val="000000" w:themeColor="text1"/>
          <w:sz w:val="20"/>
          <w:szCs w:val="20"/>
        </w:rPr>
        <w:t>s</w:t>
      </w:r>
      <w:r w:rsidRPr="00E667E5">
        <w:rPr>
          <w:rFonts w:ascii="Times New Roman" w:hAnsi="Times New Roman" w:cs="Times New Roman"/>
          <w:color w:val="000000" w:themeColor="text1"/>
          <w:sz w:val="20"/>
          <w:szCs w:val="20"/>
        </w:rPr>
        <w:t xml:space="preserve"> who are currently practicing dry needling to continue while they submit the required documentation during the 2019-2020 licen</w:t>
      </w:r>
      <w:r w:rsidR="00CA527E" w:rsidRPr="00E667E5">
        <w:rPr>
          <w:rFonts w:ascii="Times New Roman" w:hAnsi="Times New Roman" w:cs="Times New Roman"/>
          <w:color w:val="000000" w:themeColor="text1"/>
          <w:sz w:val="20"/>
          <w:szCs w:val="20"/>
        </w:rPr>
        <w:t>sing renewal period. The transition period will be completed by 2021.  All physical therapist</w:t>
      </w:r>
      <w:r w:rsidR="00514C81" w:rsidRPr="00E667E5">
        <w:rPr>
          <w:rFonts w:ascii="Times New Roman" w:hAnsi="Times New Roman" w:cs="Times New Roman"/>
          <w:color w:val="000000" w:themeColor="text1"/>
          <w:sz w:val="20"/>
          <w:szCs w:val="20"/>
        </w:rPr>
        <w:t>s</w:t>
      </w:r>
      <w:r w:rsidR="00CA527E" w:rsidRPr="00E667E5">
        <w:rPr>
          <w:rFonts w:ascii="Times New Roman" w:hAnsi="Times New Roman" w:cs="Times New Roman"/>
          <w:color w:val="000000" w:themeColor="text1"/>
          <w:sz w:val="20"/>
          <w:szCs w:val="20"/>
        </w:rPr>
        <w:t xml:space="preserve"> pra</w:t>
      </w:r>
      <w:r w:rsidR="00514C81" w:rsidRPr="00E667E5">
        <w:rPr>
          <w:rFonts w:ascii="Times New Roman" w:hAnsi="Times New Roman" w:cs="Times New Roman"/>
          <w:color w:val="000000" w:themeColor="text1"/>
          <w:sz w:val="20"/>
          <w:szCs w:val="20"/>
        </w:rPr>
        <w:t>cticing dry needling thereafter</w:t>
      </w:r>
      <w:r w:rsidR="00AF71BC" w:rsidRPr="00E667E5">
        <w:rPr>
          <w:rFonts w:ascii="Times New Roman" w:hAnsi="Times New Roman" w:cs="Times New Roman"/>
          <w:color w:val="000000" w:themeColor="text1"/>
          <w:sz w:val="20"/>
          <w:szCs w:val="20"/>
        </w:rPr>
        <w:t>,</w:t>
      </w:r>
      <w:r w:rsidR="00CA527E" w:rsidRPr="00E667E5">
        <w:rPr>
          <w:rFonts w:ascii="Times New Roman" w:hAnsi="Times New Roman" w:cs="Times New Roman"/>
          <w:color w:val="000000" w:themeColor="text1"/>
          <w:sz w:val="20"/>
          <w:szCs w:val="20"/>
        </w:rPr>
        <w:t xml:space="preserve"> will be required to follow the provision outlined in this document, prior to implementing this treatment technique on patients. </w:t>
      </w:r>
    </w:p>
    <w:p w14:paraId="598BE49F" w14:textId="412E5560" w:rsidR="00CA527E" w:rsidRPr="00E667E5" w:rsidRDefault="00E667E5" w:rsidP="00CA527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[16.20.13 NMAC </w:t>
      </w:r>
      <w:r w:rsidR="00A614DF">
        <w:rPr>
          <w:rFonts w:ascii="Times New Roman" w:hAnsi="Times New Roman" w:cs="Times New Roman"/>
          <w:color w:val="000000" w:themeColor="text1"/>
          <w:sz w:val="20"/>
          <w:szCs w:val="20"/>
        </w:rPr>
        <w:t>-</w:t>
      </w:r>
      <w:bookmarkStart w:id="0" w:name="_GoBack"/>
      <w:bookmarkEnd w:id="0"/>
      <w:r w:rsidR="00CA527E" w:rsidRPr="00E667E5">
        <w:rPr>
          <w:rFonts w:ascii="Times New Roman" w:hAnsi="Times New Roman" w:cs="Times New Roman"/>
          <w:color w:val="000000" w:themeColor="text1"/>
          <w:sz w:val="20"/>
          <w:szCs w:val="20"/>
        </w:rPr>
        <w:t xml:space="preserve"> N</w:t>
      </w:r>
      <w:r w:rsidR="00A614DF">
        <w:rPr>
          <w:rFonts w:ascii="Times New Roman" w:hAnsi="Times New Roman" w:cs="Times New Roman"/>
          <w:color w:val="000000" w:themeColor="text1"/>
          <w:sz w:val="20"/>
          <w:szCs w:val="20"/>
        </w:rPr>
        <w:t>,</w:t>
      </w:r>
      <w:r w:rsidR="00CA527E" w:rsidRPr="00E667E5">
        <w:rPr>
          <w:rFonts w:ascii="Times New Roman" w:hAnsi="Times New Roman" w:cs="Times New Roman"/>
          <w:color w:val="000000" w:themeColor="text1"/>
          <w:sz w:val="20"/>
          <w:szCs w:val="20"/>
        </w:rPr>
        <w:t xml:space="preserve"> xx/xx/2019.]</w:t>
      </w:r>
    </w:p>
    <w:p w14:paraId="62A470E5" w14:textId="77777777" w:rsidR="00CA527E" w:rsidRPr="00E667E5" w:rsidRDefault="00CA527E" w:rsidP="006335EC">
      <w:pPr>
        <w:jc w:val="both"/>
        <w:rPr>
          <w:rFonts w:ascii="Times New Roman" w:hAnsi="Times New Roman" w:cs="Times New Roman"/>
          <w:color w:val="000000" w:themeColor="text1"/>
          <w:sz w:val="20"/>
          <w:szCs w:val="20"/>
        </w:rPr>
      </w:pPr>
    </w:p>
    <w:sectPr w:rsidR="00CA527E" w:rsidRPr="00E667E5" w:rsidSect="00FB75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9365" w14:textId="77777777" w:rsidR="00063B79" w:rsidRDefault="00063B79" w:rsidP="00B453BD">
      <w:r>
        <w:separator/>
      </w:r>
    </w:p>
  </w:endnote>
  <w:endnote w:type="continuationSeparator" w:id="0">
    <w:p w14:paraId="4688DD59" w14:textId="77777777" w:rsidR="00063B79" w:rsidRDefault="00063B79" w:rsidP="00B4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4886689"/>
      <w:docPartObj>
        <w:docPartGallery w:val="Page Numbers (Bottom of Page)"/>
        <w:docPartUnique/>
      </w:docPartObj>
    </w:sdtPr>
    <w:sdtEndPr>
      <w:rPr>
        <w:rStyle w:val="PageNumber"/>
      </w:rPr>
    </w:sdtEndPr>
    <w:sdtContent>
      <w:p w14:paraId="1661ED92" w14:textId="4D6CF121" w:rsidR="00B453BD" w:rsidRDefault="00B453BD" w:rsidP="000615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7CA8B" w14:textId="77777777" w:rsidR="00B453BD" w:rsidRDefault="00B453BD" w:rsidP="00B453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5400423"/>
      <w:docPartObj>
        <w:docPartGallery w:val="Page Numbers (Bottom of Page)"/>
        <w:docPartUnique/>
      </w:docPartObj>
    </w:sdtPr>
    <w:sdtEndPr>
      <w:rPr>
        <w:rStyle w:val="PageNumber"/>
      </w:rPr>
    </w:sdtEndPr>
    <w:sdtContent>
      <w:p w14:paraId="579CA224" w14:textId="692EED33" w:rsidR="00B453BD" w:rsidRDefault="00B453BD" w:rsidP="000615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14DF">
          <w:rPr>
            <w:rStyle w:val="PageNumber"/>
            <w:noProof/>
          </w:rPr>
          <w:t>2</w:t>
        </w:r>
        <w:r>
          <w:rPr>
            <w:rStyle w:val="PageNumber"/>
          </w:rPr>
          <w:fldChar w:fldCharType="end"/>
        </w:r>
      </w:p>
    </w:sdtContent>
  </w:sdt>
  <w:p w14:paraId="77BE38F9" w14:textId="77777777" w:rsidR="00B453BD" w:rsidRDefault="00B453BD" w:rsidP="00B453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CB3C7" w14:textId="77777777" w:rsidR="00063B79" w:rsidRDefault="00063B79" w:rsidP="00B453BD">
      <w:r>
        <w:separator/>
      </w:r>
    </w:p>
  </w:footnote>
  <w:footnote w:type="continuationSeparator" w:id="0">
    <w:p w14:paraId="668001A2" w14:textId="77777777" w:rsidR="00063B79" w:rsidRDefault="00063B79" w:rsidP="00B45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01E49"/>
    <w:multiLevelType w:val="hybridMultilevel"/>
    <w:tmpl w:val="3FC49ADE"/>
    <w:lvl w:ilvl="0" w:tplc="04090001">
      <w:start w:val="1"/>
      <w:numFmt w:val="bullet"/>
      <w:lvlText w:val=""/>
      <w:lvlJc w:val="left"/>
      <w:pPr>
        <w:ind w:left="2939" w:hanging="360"/>
      </w:pPr>
      <w:rPr>
        <w:rFonts w:ascii="Symbol" w:hAnsi="Symbol" w:hint="default"/>
      </w:rPr>
    </w:lvl>
    <w:lvl w:ilvl="1" w:tplc="04090003" w:tentative="1">
      <w:start w:val="1"/>
      <w:numFmt w:val="bullet"/>
      <w:lvlText w:val="o"/>
      <w:lvlJc w:val="left"/>
      <w:pPr>
        <w:ind w:left="3659" w:hanging="360"/>
      </w:pPr>
      <w:rPr>
        <w:rFonts w:ascii="Courier New" w:hAnsi="Courier New" w:cs="Courier New" w:hint="default"/>
      </w:rPr>
    </w:lvl>
    <w:lvl w:ilvl="2" w:tplc="04090005" w:tentative="1">
      <w:start w:val="1"/>
      <w:numFmt w:val="bullet"/>
      <w:lvlText w:val=""/>
      <w:lvlJc w:val="left"/>
      <w:pPr>
        <w:ind w:left="4379" w:hanging="360"/>
      </w:pPr>
      <w:rPr>
        <w:rFonts w:ascii="Wingdings" w:hAnsi="Wingdings" w:hint="default"/>
      </w:rPr>
    </w:lvl>
    <w:lvl w:ilvl="3" w:tplc="04090001" w:tentative="1">
      <w:start w:val="1"/>
      <w:numFmt w:val="bullet"/>
      <w:lvlText w:val=""/>
      <w:lvlJc w:val="left"/>
      <w:pPr>
        <w:ind w:left="5099" w:hanging="360"/>
      </w:pPr>
      <w:rPr>
        <w:rFonts w:ascii="Symbol" w:hAnsi="Symbol" w:hint="default"/>
      </w:rPr>
    </w:lvl>
    <w:lvl w:ilvl="4" w:tplc="04090003" w:tentative="1">
      <w:start w:val="1"/>
      <w:numFmt w:val="bullet"/>
      <w:lvlText w:val="o"/>
      <w:lvlJc w:val="left"/>
      <w:pPr>
        <w:ind w:left="5819" w:hanging="360"/>
      </w:pPr>
      <w:rPr>
        <w:rFonts w:ascii="Courier New" w:hAnsi="Courier New" w:cs="Courier New" w:hint="default"/>
      </w:rPr>
    </w:lvl>
    <w:lvl w:ilvl="5" w:tplc="04090005" w:tentative="1">
      <w:start w:val="1"/>
      <w:numFmt w:val="bullet"/>
      <w:lvlText w:val=""/>
      <w:lvlJc w:val="left"/>
      <w:pPr>
        <w:ind w:left="6539" w:hanging="360"/>
      </w:pPr>
      <w:rPr>
        <w:rFonts w:ascii="Wingdings" w:hAnsi="Wingdings" w:hint="default"/>
      </w:rPr>
    </w:lvl>
    <w:lvl w:ilvl="6" w:tplc="04090001" w:tentative="1">
      <w:start w:val="1"/>
      <w:numFmt w:val="bullet"/>
      <w:lvlText w:val=""/>
      <w:lvlJc w:val="left"/>
      <w:pPr>
        <w:ind w:left="7259" w:hanging="360"/>
      </w:pPr>
      <w:rPr>
        <w:rFonts w:ascii="Symbol" w:hAnsi="Symbol" w:hint="default"/>
      </w:rPr>
    </w:lvl>
    <w:lvl w:ilvl="7" w:tplc="04090003" w:tentative="1">
      <w:start w:val="1"/>
      <w:numFmt w:val="bullet"/>
      <w:lvlText w:val="o"/>
      <w:lvlJc w:val="left"/>
      <w:pPr>
        <w:ind w:left="7979" w:hanging="360"/>
      </w:pPr>
      <w:rPr>
        <w:rFonts w:ascii="Courier New" w:hAnsi="Courier New" w:cs="Courier New" w:hint="default"/>
      </w:rPr>
    </w:lvl>
    <w:lvl w:ilvl="8" w:tplc="04090005" w:tentative="1">
      <w:start w:val="1"/>
      <w:numFmt w:val="bullet"/>
      <w:lvlText w:val=""/>
      <w:lvlJc w:val="left"/>
      <w:pPr>
        <w:ind w:left="8699" w:hanging="360"/>
      </w:pPr>
      <w:rPr>
        <w:rFonts w:ascii="Wingdings" w:hAnsi="Wingdings" w:hint="default"/>
      </w:rPr>
    </w:lvl>
  </w:abstractNum>
  <w:abstractNum w:abstractNumId="1">
    <w:nsid w:val="3F0275DB"/>
    <w:multiLevelType w:val="hybridMultilevel"/>
    <w:tmpl w:val="135E818E"/>
    <w:lvl w:ilvl="0" w:tplc="AFC6EB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6F6A22"/>
    <w:multiLevelType w:val="hybridMultilevel"/>
    <w:tmpl w:val="A03E1BAC"/>
    <w:lvl w:ilvl="0" w:tplc="3BE07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1B0E8E"/>
    <w:multiLevelType w:val="hybridMultilevel"/>
    <w:tmpl w:val="FD542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E0592"/>
    <w:multiLevelType w:val="hybridMultilevel"/>
    <w:tmpl w:val="DB76CF74"/>
    <w:lvl w:ilvl="0" w:tplc="04090015">
      <w:start w:val="1"/>
      <w:numFmt w:val="upp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695E78C5"/>
    <w:multiLevelType w:val="hybridMultilevel"/>
    <w:tmpl w:val="F6466C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411F9"/>
    <w:multiLevelType w:val="hybridMultilevel"/>
    <w:tmpl w:val="897CBF0E"/>
    <w:lvl w:ilvl="0" w:tplc="0409000F">
      <w:start w:val="1"/>
      <w:numFmt w:val="decimal"/>
      <w:lvlText w:val="%1."/>
      <w:lvlJc w:val="left"/>
      <w:pPr>
        <w:ind w:left="198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A8"/>
    <w:rsid w:val="00043F1C"/>
    <w:rsid w:val="00047C52"/>
    <w:rsid w:val="00054F41"/>
    <w:rsid w:val="00063B79"/>
    <w:rsid w:val="000A4057"/>
    <w:rsid w:val="000E1F1E"/>
    <w:rsid w:val="000F56DA"/>
    <w:rsid w:val="001246B6"/>
    <w:rsid w:val="001939B4"/>
    <w:rsid w:val="001C23EF"/>
    <w:rsid w:val="001C4511"/>
    <w:rsid w:val="001E6A20"/>
    <w:rsid w:val="002212AD"/>
    <w:rsid w:val="002645E8"/>
    <w:rsid w:val="0027788F"/>
    <w:rsid w:val="00282F19"/>
    <w:rsid w:val="002F5787"/>
    <w:rsid w:val="00324429"/>
    <w:rsid w:val="003A3F9C"/>
    <w:rsid w:val="003E1F47"/>
    <w:rsid w:val="003E3B6F"/>
    <w:rsid w:val="004041F9"/>
    <w:rsid w:val="0041094F"/>
    <w:rsid w:val="004771EB"/>
    <w:rsid w:val="00487D54"/>
    <w:rsid w:val="004E194B"/>
    <w:rsid w:val="00501ED6"/>
    <w:rsid w:val="00514C81"/>
    <w:rsid w:val="005968E5"/>
    <w:rsid w:val="005E6829"/>
    <w:rsid w:val="006335EC"/>
    <w:rsid w:val="0067513E"/>
    <w:rsid w:val="00723DD0"/>
    <w:rsid w:val="00736B80"/>
    <w:rsid w:val="007478C8"/>
    <w:rsid w:val="00771B06"/>
    <w:rsid w:val="00772680"/>
    <w:rsid w:val="007C12E6"/>
    <w:rsid w:val="007D03AA"/>
    <w:rsid w:val="007D043A"/>
    <w:rsid w:val="007F4A1E"/>
    <w:rsid w:val="00805DB8"/>
    <w:rsid w:val="00815907"/>
    <w:rsid w:val="008733E0"/>
    <w:rsid w:val="0087628B"/>
    <w:rsid w:val="00883B0C"/>
    <w:rsid w:val="008B7C15"/>
    <w:rsid w:val="008E28B3"/>
    <w:rsid w:val="00905263"/>
    <w:rsid w:val="00940C91"/>
    <w:rsid w:val="00963454"/>
    <w:rsid w:val="00996EAF"/>
    <w:rsid w:val="009E28B8"/>
    <w:rsid w:val="00A30CF1"/>
    <w:rsid w:val="00A54A45"/>
    <w:rsid w:val="00A614DF"/>
    <w:rsid w:val="00AF71BC"/>
    <w:rsid w:val="00B30A6B"/>
    <w:rsid w:val="00B453BD"/>
    <w:rsid w:val="00B63B0C"/>
    <w:rsid w:val="00B6599E"/>
    <w:rsid w:val="00B76682"/>
    <w:rsid w:val="00BC30A8"/>
    <w:rsid w:val="00C36074"/>
    <w:rsid w:val="00C6384A"/>
    <w:rsid w:val="00C84768"/>
    <w:rsid w:val="00CA527E"/>
    <w:rsid w:val="00D07A6E"/>
    <w:rsid w:val="00D74A79"/>
    <w:rsid w:val="00D9318C"/>
    <w:rsid w:val="00DA56F4"/>
    <w:rsid w:val="00DF40EC"/>
    <w:rsid w:val="00E626CD"/>
    <w:rsid w:val="00E667E5"/>
    <w:rsid w:val="00E835BF"/>
    <w:rsid w:val="00EA03DF"/>
    <w:rsid w:val="00EA585C"/>
    <w:rsid w:val="00EA7334"/>
    <w:rsid w:val="00F22F63"/>
    <w:rsid w:val="00F443CF"/>
    <w:rsid w:val="00F91A00"/>
    <w:rsid w:val="00FB7554"/>
    <w:rsid w:val="00FE49BE"/>
    <w:rsid w:val="00FE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4EF0E"/>
  <w14:defaultImageDpi w14:val="32767"/>
  <w15:docId w15:val="{4B765E15-2278-F04C-8F95-DE89572C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8F"/>
    <w:pPr>
      <w:ind w:left="720"/>
      <w:contextualSpacing/>
    </w:pPr>
  </w:style>
  <w:style w:type="character" w:styleId="CommentReference">
    <w:name w:val="annotation reference"/>
    <w:basedOn w:val="DefaultParagraphFont"/>
    <w:uiPriority w:val="99"/>
    <w:semiHidden/>
    <w:unhideWhenUsed/>
    <w:rsid w:val="001C23EF"/>
    <w:rPr>
      <w:sz w:val="16"/>
      <w:szCs w:val="16"/>
    </w:rPr>
  </w:style>
  <w:style w:type="paragraph" w:styleId="CommentText">
    <w:name w:val="annotation text"/>
    <w:basedOn w:val="Normal"/>
    <w:link w:val="CommentTextChar"/>
    <w:uiPriority w:val="99"/>
    <w:semiHidden/>
    <w:unhideWhenUsed/>
    <w:rsid w:val="001C23EF"/>
    <w:rPr>
      <w:sz w:val="20"/>
      <w:szCs w:val="20"/>
    </w:rPr>
  </w:style>
  <w:style w:type="character" w:customStyle="1" w:styleId="CommentTextChar">
    <w:name w:val="Comment Text Char"/>
    <w:basedOn w:val="DefaultParagraphFont"/>
    <w:link w:val="CommentText"/>
    <w:uiPriority w:val="99"/>
    <w:semiHidden/>
    <w:rsid w:val="001C23EF"/>
    <w:rPr>
      <w:sz w:val="20"/>
      <w:szCs w:val="20"/>
    </w:rPr>
  </w:style>
  <w:style w:type="paragraph" w:styleId="CommentSubject">
    <w:name w:val="annotation subject"/>
    <w:basedOn w:val="CommentText"/>
    <w:next w:val="CommentText"/>
    <w:link w:val="CommentSubjectChar"/>
    <w:uiPriority w:val="99"/>
    <w:semiHidden/>
    <w:unhideWhenUsed/>
    <w:rsid w:val="001C23EF"/>
    <w:rPr>
      <w:b/>
      <w:bCs/>
    </w:rPr>
  </w:style>
  <w:style w:type="character" w:customStyle="1" w:styleId="CommentSubjectChar">
    <w:name w:val="Comment Subject Char"/>
    <w:basedOn w:val="CommentTextChar"/>
    <w:link w:val="CommentSubject"/>
    <w:uiPriority w:val="99"/>
    <w:semiHidden/>
    <w:rsid w:val="001C23EF"/>
    <w:rPr>
      <w:b/>
      <w:bCs/>
      <w:sz w:val="20"/>
      <w:szCs w:val="20"/>
    </w:rPr>
  </w:style>
  <w:style w:type="paragraph" w:styleId="BalloonText">
    <w:name w:val="Balloon Text"/>
    <w:basedOn w:val="Normal"/>
    <w:link w:val="BalloonTextChar"/>
    <w:uiPriority w:val="99"/>
    <w:semiHidden/>
    <w:unhideWhenUsed/>
    <w:rsid w:val="001C2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3EF"/>
    <w:rPr>
      <w:rFonts w:ascii="Segoe UI" w:hAnsi="Segoe UI" w:cs="Segoe UI"/>
      <w:sz w:val="18"/>
      <w:szCs w:val="18"/>
    </w:rPr>
  </w:style>
  <w:style w:type="paragraph" w:styleId="Footer">
    <w:name w:val="footer"/>
    <w:basedOn w:val="Normal"/>
    <w:link w:val="FooterChar"/>
    <w:uiPriority w:val="99"/>
    <w:unhideWhenUsed/>
    <w:rsid w:val="00B453BD"/>
    <w:pPr>
      <w:tabs>
        <w:tab w:val="center" w:pos="4680"/>
        <w:tab w:val="right" w:pos="9360"/>
      </w:tabs>
    </w:pPr>
  </w:style>
  <w:style w:type="character" w:customStyle="1" w:styleId="FooterChar">
    <w:name w:val="Footer Char"/>
    <w:basedOn w:val="DefaultParagraphFont"/>
    <w:link w:val="Footer"/>
    <w:uiPriority w:val="99"/>
    <w:rsid w:val="00B453BD"/>
  </w:style>
  <w:style w:type="character" w:styleId="PageNumber">
    <w:name w:val="page number"/>
    <w:basedOn w:val="DefaultParagraphFont"/>
    <w:uiPriority w:val="99"/>
    <w:semiHidden/>
    <w:unhideWhenUsed/>
    <w:rsid w:val="00B453BD"/>
  </w:style>
  <w:style w:type="paragraph" w:styleId="Revision">
    <w:name w:val="Revision"/>
    <w:hidden/>
    <w:uiPriority w:val="99"/>
    <w:semiHidden/>
    <w:rsid w:val="004E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Bircher</dc:creator>
  <cp:keywords/>
  <dc:description/>
  <cp:lastModifiedBy>Martha Gallegos</cp:lastModifiedBy>
  <cp:revision>6</cp:revision>
  <cp:lastPrinted>2018-10-02T15:45:00Z</cp:lastPrinted>
  <dcterms:created xsi:type="dcterms:W3CDTF">2019-04-15T21:48:00Z</dcterms:created>
  <dcterms:modified xsi:type="dcterms:W3CDTF">2019-05-07T21:32:00Z</dcterms:modified>
</cp:coreProperties>
</file>